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C6A2AC" w14:textId="77777777" w:rsidR="007400B9" w:rsidRDefault="00314C13">
      <w:pPr>
        <w:pStyle w:val="10"/>
        <w:spacing w:after="0" w:line="240" w:lineRule="auto"/>
        <w:rPr>
          <w:b/>
          <w:szCs w:val="28"/>
        </w:rPr>
      </w:pPr>
      <w:r>
        <w:rPr>
          <w:noProof/>
          <w:lang w:eastAsia="ru-RU"/>
        </w:rPr>
        <w:drawing>
          <wp:inline distT="0" distB="0" distL="0" distR="0" wp14:anchorId="42AC811D" wp14:editId="6EE21CA2">
            <wp:extent cx="3304540" cy="12865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540" cy="128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598BE" w14:textId="77777777" w:rsidR="00FB0ED2" w:rsidRDefault="00314C13">
      <w:pPr>
        <w:pStyle w:val="10"/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ПРОГРАММА ПРОВЕДЕНИЯ</w:t>
      </w:r>
    </w:p>
    <w:p w14:paraId="4C967E07" w14:textId="3CFE2C01" w:rsidR="00FB0ED2" w:rsidRDefault="00FB0ED2">
      <w:pPr>
        <w:pStyle w:val="10"/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соревнований по компетенции «Страховое дело»</w:t>
      </w:r>
    </w:p>
    <w:p w14:paraId="398F9770" w14:textId="77777777" w:rsidR="00FB0ED2" w:rsidRDefault="00314C13">
      <w:pPr>
        <w:pStyle w:val="10"/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Регионального этапа Чемпионата </w:t>
      </w:r>
    </w:p>
    <w:p w14:paraId="7EBBD2FD" w14:textId="7DEAF395" w:rsidR="007400B9" w:rsidRDefault="00314C13">
      <w:pPr>
        <w:pStyle w:val="10"/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по профессиональному мастерству «Профессионалы»</w:t>
      </w:r>
    </w:p>
    <w:p w14:paraId="2CAFD188" w14:textId="198EED40" w:rsidR="007400B9" w:rsidRDefault="000F7B33">
      <w:pPr>
        <w:pStyle w:val="10"/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Регион проведения: Свердловская область</w:t>
      </w:r>
    </w:p>
    <w:p w14:paraId="72E2F0A8" w14:textId="77777777" w:rsidR="00FB0ED2" w:rsidRDefault="00FB0ED2">
      <w:pPr>
        <w:pStyle w:val="10"/>
        <w:spacing w:after="0" w:line="240" w:lineRule="auto"/>
        <w:jc w:val="center"/>
        <w:rPr>
          <w:szCs w:val="28"/>
        </w:rPr>
      </w:pPr>
    </w:p>
    <w:tbl>
      <w:tblPr>
        <w:tblStyle w:val="aff9"/>
        <w:tblW w:w="7555" w:type="dxa"/>
        <w:tblLayout w:type="fixed"/>
        <w:tblLook w:val="04A0" w:firstRow="1" w:lastRow="0" w:firstColumn="1" w:lastColumn="0" w:noHBand="0" w:noVBand="1"/>
      </w:tblPr>
      <w:tblGrid>
        <w:gridCol w:w="3145"/>
        <w:gridCol w:w="4410"/>
      </w:tblGrid>
      <w:tr w:rsidR="007400B9" w14:paraId="37BB8521" w14:textId="77777777">
        <w:trPr>
          <w:trHeight w:val="555"/>
        </w:trPr>
        <w:tc>
          <w:tcPr>
            <w:tcW w:w="7554" w:type="dxa"/>
            <w:gridSpan w:val="2"/>
            <w:shd w:val="clear" w:color="auto" w:fill="9BDB7F"/>
            <w:vAlign w:val="center"/>
          </w:tcPr>
          <w:p w14:paraId="70062B64" w14:textId="77777777" w:rsidR="007400B9" w:rsidRDefault="00314C13">
            <w:pPr>
              <w:pStyle w:val="10"/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Общая информация</w:t>
            </w:r>
          </w:p>
        </w:tc>
      </w:tr>
      <w:tr w:rsidR="007400B9" w14:paraId="354FD8A1" w14:textId="77777777">
        <w:tc>
          <w:tcPr>
            <w:tcW w:w="3145" w:type="dxa"/>
            <w:vAlign w:val="center"/>
          </w:tcPr>
          <w:p w14:paraId="2FEF08BF" w14:textId="77777777" w:rsidR="007400B9" w:rsidRDefault="00314C13">
            <w:pPr>
              <w:pStyle w:val="10"/>
              <w:spacing w:after="0" w:line="240" w:lineRule="auto"/>
              <w:rPr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Период проведения</w:t>
            </w:r>
          </w:p>
        </w:tc>
        <w:tc>
          <w:tcPr>
            <w:tcW w:w="4409" w:type="dxa"/>
          </w:tcPr>
          <w:p w14:paraId="002F655A" w14:textId="7D697D9E" w:rsidR="007400B9" w:rsidRDefault="00E56C49" w:rsidP="00E56C49">
            <w:pPr>
              <w:pStyle w:val="10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024666">
              <w:rPr>
                <w:szCs w:val="28"/>
              </w:rPr>
              <w:t xml:space="preserve">.02.2026 </w:t>
            </w:r>
            <w:r w:rsidR="000E3F83">
              <w:rPr>
                <w:szCs w:val="28"/>
              </w:rPr>
              <w:t>-</w:t>
            </w:r>
            <w:r>
              <w:rPr>
                <w:szCs w:val="28"/>
              </w:rPr>
              <w:t>19</w:t>
            </w:r>
            <w:r w:rsidR="00024666">
              <w:rPr>
                <w:szCs w:val="28"/>
              </w:rPr>
              <w:t xml:space="preserve">.02.2026 </w:t>
            </w:r>
            <w:proofErr w:type="spellStart"/>
            <w:r w:rsidR="000F7B33">
              <w:rPr>
                <w:szCs w:val="28"/>
              </w:rPr>
              <w:t>г.г</w:t>
            </w:r>
            <w:proofErr w:type="spellEnd"/>
            <w:r w:rsidR="000F7B33">
              <w:rPr>
                <w:szCs w:val="28"/>
              </w:rPr>
              <w:t>.</w:t>
            </w:r>
          </w:p>
        </w:tc>
      </w:tr>
      <w:tr w:rsidR="007400B9" w14:paraId="7A173183" w14:textId="77777777">
        <w:tc>
          <w:tcPr>
            <w:tcW w:w="3145" w:type="dxa"/>
            <w:vAlign w:val="center"/>
          </w:tcPr>
          <w:p w14:paraId="53367566" w14:textId="77777777" w:rsidR="007400B9" w:rsidRDefault="00314C13">
            <w:pPr>
              <w:pStyle w:val="10"/>
              <w:spacing w:after="0" w:line="240" w:lineRule="auto"/>
              <w:rPr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Место проведения и адрес площадки</w:t>
            </w:r>
          </w:p>
        </w:tc>
        <w:tc>
          <w:tcPr>
            <w:tcW w:w="4409" w:type="dxa"/>
          </w:tcPr>
          <w:p w14:paraId="22243320" w14:textId="77777777" w:rsidR="000F7B33" w:rsidRDefault="000F7B33">
            <w:pPr>
              <w:pStyle w:val="10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ГАПОУ СО «Областной техникум дизайна и сервиса», г. Екатеринбург, </w:t>
            </w:r>
          </w:p>
          <w:p w14:paraId="6B42BB45" w14:textId="61CA2100" w:rsidR="007400B9" w:rsidRDefault="000F7B33">
            <w:pPr>
              <w:pStyle w:val="10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ул. Стахановская, 43</w:t>
            </w:r>
          </w:p>
        </w:tc>
      </w:tr>
      <w:tr w:rsidR="007400B9" w14:paraId="59636E6F" w14:textId="77777777">
        <w:trPr>
          <w:trHeight w:val="480"/>
        </w:trPr>
        <w:tc>
          <w:tcPr>
            <w:tcW w:w="3145" w:type="dxa"/>
            <w:vAlign w:val="center"/>
          </w:tcPr>
          <w:p w14:paraId="66D35AB6" w14:textId="77777777" w:rsidR="007400B9" w:rsidRDefault="00314C13">
            <w:pPr>
              <w:pStyle w:val="10"/>
              <w:spacing w:after="0" w:line="240" w:lineRule="auto"/>
              <w:rPr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ФИО Главного эксперта</w:t>
            </w:r>
          </w:p>
        </w:tc>
        <w:tc>
          <w:tcPr>
            <w:tcW w:w="4409" w:type="dxa"/>
          </w:tcPr>
          <w:p w14:paraId="554BD627" w14:textId="39A7D586" w:rsidR="007400B9" w:rsidRDefault="000F7B33">
            <w:pPr>
              <w:pStyle w:val="10"/>
              <w:spacing w:after="0" w:line="240" w:lineRule="auto"/>
              <w:rPr>
                <w:szCs w:val="28"/>
              </w:rPr>
            </w:pPr>
            <w:proofErr w:type="spellStart"/>
            <w:r>
              <w:rPr>
                <w:szCs w:val="28"/>
              </w:rPr>
              <w:t>Дьячкова</w:t>
            </w:r>
            <w:proofErr w:type="spellEnd"/>
            <w:r>
              <w:rPr>
                <w:szCs w:val="28"/>
              </w:rPr>
              <w:t xml:space="preserve"> Анна</w:t>
            </w:r>
            <w:r w:rsidR="00735765">
              <w:rPr>
                <w:szCs w:val="28"/>
              </w:rPr>
              <w:t xml:space="preserve"> </w:t>
            </w:r>
            <w:r>
              <w:rPr>
                <w:szCs w:val="28"/>
              </w:rPr>
              <w:t>Станиславовна</w:t>
            </w:r>
          </w:p>
        </w:tc>
      </w:tr>
      <w:tr w:rsidR="007400B9" w14:paraId="69036761" w14:textId="77777777">
        <w:trPr>
          <w:trHeight w:val="480"/>
        </w:trPr>
        <w:tc>
          <w:tcPr>
            <w:tcW w:w="3145" w:type="dxa"/>
            <w:vAlign w:val="center"/>
          </w:tcPr>
          <w:p w14:paraId="5690711D" w14:textId="77777777" w:rsidR="007400B9" w:rsidRDefault="00314C13">
            <w:pPr>
              <w:pStyle w:val="10"/>
              <w:spacing w:after="0" w:line="240" w:lineRule="auto"/>
              <w:rPr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Контакты Главного эксперта</w:t>
            </w:r>
          </w:p>
        </w:tc>
        <w:tc>
          <w:tcPr>
            <w:tcW w:w="4409" w:type="dxa"/>
          </w:tcPr>
          <w:p w14:paraId="22F2ED07" w14:textId="77777777" w:rsidR="007400B9" w:rsidRDefault="000F7B33">
            <w:pPr>
              <w:pStyle w:val="10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+79045469849</w:t>
            </w:r>
          </w:p>
          <w:p w14:paraId="7E5048BD" w14:textId="1E53EE65" w:rsidR="000F7B33" w:rsidRPr="000F7B33" w:rsidRDefault="000F7B33">
            <w:pPr>
              <w:pStyle w:val="10"/>
              <w:spacing w:after="0" w:line="240" w:lineRule="auto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das-770@mail.ru</w:t>
            </w:r>
          </w:p>
        </w:tc>
      </w:tr>
    </w:tbl>
    <w:p w14:paraId="42A1E3A8" w14:textId="5C7BF3C4" w:rsidR="007400B9" w:rsidRDefault="007400B9">
      <w:pPr>
        <w:pStyle w:val="10"/>
        <w:spacing w:after="0" w:line="240" w:lineRule="auto"/>
        <w:rPr>
          <w:szCs w:val="28"/>
        </w:rPr>
      </w:pPr>
    </w:p>
    <w:p w14:paraId="0019848E" w14:textId="77777777" w:rsidR="00BD1E7E" w:rsidRDefault="00BD1E7E">
      <w:pPr>
        <w:pStyle w:val="10"/>
        <w:spacing w:after="0" w:line="240" w:lineRule="auto"/>
        <w:rPr>
          <w:szCs w:val="28"/>
        </w:rPr>
      </w:pPr>
    </w:p>
    <w:tbl>
      <w:tblPr>
        <w:tblStyle w:val="aff9"/>
        <w:tblW w:w="10456" w:type="dxa"/>
        <w:tblLayout w:type="fixed"/>
        <w:tblLook w:val="04A0" w:firstRow="1" w:lastRow="0" w:firstColumn="1" w:lastColumn="0" w:noHBand="0" w:noVBand="1"/>
      </w:tblPr>
      <w:tblGrid>
        <w:gridCol w:w="1838"/>
        <w:gridCol w:w="8618"/>
      </w:tblGrid>
      <w:tr w:rsidR="007400B9" w14:paraId="50273F16" w14:textId="77777777" w:rsidTr="006A7B08">
        <w:trPr>
          <w:trHeight w:val="515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57A781B1" w14:textId="0668F673" w:rsidR="007400B9" w:rsidRDefault="00735765" w:rsidP="00E56C49">
            <w:pPr>
              <w:pStyle w:val="10"/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Д-</w:t>
            </w:r>
            <w:proofErr w:type="gramStart"/>
            <w:r>
              <w:rPr>
                <w:rFonts w:eastAsia="Times New Roman"/>
                <w:b/>
                <w:szCs w:val="28"/>
              </w:rPr>
              <w:t>2  /</w:t>
            </w:r>
            <w:proofErr w:type="gramEnd"/>
            <w:r>
              <w:rPr>
                <w:rFonts w:eastAsia="Times New Roman"/>
                <w:b/>
                <w:szCs w:val="28"/>
              </w:rPr>
              <w:t xml:space="preserve"> «</w:t>
            </w:r>
            <w:r w:rsidR="00E56C49">
              <w:rPr>
                <w:rFonts w:eastAsia="Times New Roman"/>
                <w:b/>
                <w:szCs w:val="28"/>
              </w:rPr>
              <w:t>13</w:t>
            </w:r>
            <w:r>
              <w:rPr>
                <w:rFonts w:eastAsia="Times New Roman"/>
                <w:b/>
                <w:szCs w:val="28"/>
              </w:rPr>
              <w:t>» февраля</w:t>
            </w:r>
            <w:r w:rsidR="00024666">
              <w:rPr>
                <w:rFonts w:eastAsia="Times New Roman"/>
                <w:b/>
                <w:szCs w:val="28"/>
              </w:rPr>
              <w:t xml:space="preserve"> 2026</w:t>
            </w:r>
            <w:r w:rsidR="00314C13">
              <w:rPr>
                <w:rFonts w:eastAsia="Times New Roman"/>
                <w:b/>
                <w:szCs w:val="28"/>
              </w:rPr>
              <w:t xml:space="preserve"> г.</w:t>
            </w:r>
          </w:p>
        </w:tc>
      </w:tr>
      <w:tr w:rsidR="007400B9" w14:paraId="7921B292" w14:textId="77777777" w:rsidTr="006A7B08">
        <w:tc>
          <w:tcPr>
            <w:tcW w:w="1838" w:type="dxa"/>
          </w:tcPr>
          <w:p w14:paraId="0CAC1C64" w14:textId="79F24FD2" w:rsidR="007400B9" w:rsidRPr="00505FE2" w:rsidRDefault="00735765" w:rsidP="00735765">
            <w:pPr>
              <w:pStyle w:val="10"/>
              <w:spacing w:after="0" w:line="240" w:lineRule="auto"/>
              <w:jc w:val="center"/>
            </w:pPr>
            <w:r>
              <w:rPr>
                <w:rFonts w:eastAsia="Times New Roman"/>
              </w:rPr>
              <w:t>08</w:t>
            </w:r>
            <w:r w:rsidR="00314C13" w:rsidRPr="00505FE2">
              <w:rPr>
                <w:rFonts w:eastAsia="Times New Roman"/>
              </w:rPr>
              <w:t xml:space="preserve">:00 – </w:t>
            </w:r>
            <w:r>
              <w:rPr>
                <w:rFonts w:eastAsia="Times New Roman"/>
              </w:rPr>
              <w:t>09</w:t>
            </w:r>
            <w:r w:rsidR="00314C13" w:rsidRPr="00505FE2">
              <w:rPr>
                <w:rFonts w:eastAsia="Times New Roman"/>
              </w:rPr>
              <w:t>:00</w:t>
            </w:r>
          </w:p>
        </w:tc>
        <w:tc>
          <w:tcPr>
            <w:tcW w:w="8618" w:type="dxa"/>
          </w:tcPr>
          <w:p w14:paraId="41C9E34C" w14:textId="10D1F9D8" w:rsidR="007400B9" w:rsidRPr="00483FEC" w:rsidRDefault="00D53A9C">
            <w:pPr>
              <w:pStyle w:val="10"/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bidi="en-US"/>
              </w:rPr>
              <w:t xml:space="preserve">Регистрация </w:t>
            </w:r>
            <w:r w:rsidR="00314C13" w:rsidRPr="00483FEC">
              <w:rPr>
                <w:rFonts w:eastAsia="Times New Roman"/>
                <w:sz w:val="22"/>
                <w:szCs w:val="22"/>
                <w:lang w:bidi="en-US"/>
              </w:rPr>
              <w:t>экспертов-наставников. Проверка готовности площадки.</w:t>
            </w:r>
          </w:p>
        </w:tc>
      </w:tr>
      <w:tr w:rsidR="007400B9" w14:paraId="48142B22" w14:textId="77777777" w:rsidTr="006A7B08">
        <w:tc>
          <w:tcPr>
            <w:tcW w:w="1838" w:type="dxa"/>
          </w:tcPr>
          <w:p w14:paraId="6CE4473F" w14:textId="1F6ABE7D" w:rsidR="007400B9" w:rsidRPr="00505FE2" w:rsidRDefault="00B754FE" w:rsidP="00B754FE">
            <w:pPr>
              <w:pStyle w:val="10"/>
              <w:spacing w:after="0" w:line="240" w:lineRule="auto"/>
              <w:jc w:val="center"/>
            </w:pPr>
            <w:r>
              <w:rPr>
                <w:rFonts w:eastAsia="Times New Roman"/>
              </w:rPr>
              <w:t>09</w:t>
            </w:r>
            <w:r w:rsidR="00314C13" w:rsidRPr="00505FE2">
              <w:rPr>
                <w:rFonts w:eastAsia="Times New Roman"/>
              </w:rPr>
              <w:t xml:space="preserve">:00 – </w:t>
            </w:r>
            <w:r>
              <w:rPr>
                <w:rFonts w:eastAsia="Times New Roman"/>
              </w:rPr>
              <w:t>10</w:t>
            </w:r>
            <w:r w:rsidR="00314C13" w:rsidRPr="00505FE2">
              <w:rPr>
                <w:rFonts w:eastAsia="Times New Roman"/>
              </w:rPr>
              <w:t>:00</w:t>
            </w:r>
          </w:p>
        </w:tc>
        <w:tc>
          <w:tcPr>
            <w:tcW w:w="8618" w:type="dxa"/>
          </w:tcPr>
          <w:p w14:paraId="0C8E3F04" w14:textId="77777777" w:rsidR="007400B9" w:rsidRPr="00483FEC" w:rsidRDefault="00314C13">
            <w:pPr>
              <w:pStyle w:val="10"/>
              <w:spacing w:after="0" w:line="240" w:lineRule="auto"/>
              <w:jc w:val="both"/>
              <w:rPr>
                <w:b/>
                <w:i/>
                <w:sz w:val="22"/>
                <w:szCs w:val="22"/>
              </w:rPr>
            </w:pPr>
            <w:r w:rsidRPr="00483FEC">
              <w:rPr>
                <w:rFonts w:eastAsia="Times New Roman"/>
                <w:sz w:val="22"/>
                <w:szCs w:val="22"/>
              </w:rPr>
              <w:t>Собрание для экспертов. Инструктаж по ОТ, подписание протоколов. Распределение ролей между экспертами. Обсуждение конкурсного задания, внесение 30% изменений, подписание КЗ.</w:t>
            </w:r>
          </w:p>
        </w:tc>
      </w:tr>
      <w:tr w:rsidR="00274DA5" w14:paraId="74C6E3D3" w14:textId="77777777" w:rsidTr="006A7B08">
        <w:tc>
          <w:tcPr>
            <w:tcW w:w="1838" w:type="dxa"/>
          </w:tcPr>
          <w:p w14:paraId="6935997C" w14:textId="0059FF1D" w:rsidR="00274DA5" w:rsidRDefault="00B754FE" w:rsidP="00B754FE">
            <w:pPr>
              <w:pStyle w:val="10"/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  <w:r w:rsidR="00274DA5" w:rsidRPr="00505FE2">
              <w:rPr>
                <w:rFonts w:eastAsia="Times New Roman"/>
              </w:rPr>
              <w:t xml:space="preserve">:00 – </w:t>
            </w:r>
            <w:r>
              <w:rPr>
                <w:rFonts w:eastAsia="Times New Roman"/>
              </w:rPr>
              <w:t>12</w:t>
            </w:r>
            <w:r w:rsidR="00274DA5" w:rsidRPr="00505FE2">
              <w:rPr>
                <w:rFonts w:eastAsia="Times New Roman"/>
              </w:rPr>
              <w:t>:00</w:t>
            </w:r>
          </w:p>
        </w:tc>
        <w:tc>
          <w:tcPr>
            <w:tcW w:w="8618" w:type="dxa"/>
          </w:tcPr>
          <w:p w14:paraId="484E0948" w14:textId="2AC8A4A7" w:rsidR="00274DA5" w:rsidRPr="00483FEC" w:rsidRDefault="00274DA5" w:rsidP="00274DA5">
            <w:pPr>
              <w:pStyle w:val="1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483FEC">
              <w:rPr>
                <w:rFonts w:eastAsia="Times New Roman"/>
                <w:sz w:val="22"/>
                <w:szCs w:val="22"/>
              </w:rPr>
              <w:t xml:space="preserve">Собрание для экспертов. </w:t>
            </w:r>
            <w:r w:rsidRPr="00483FEC">
              <w:rPr>
                <w:rFonts w:eastAsia="Times New Roman"/>
                <w:sz w:val="22"/>
                <w:szCs w:val="22"/>
                <w:lang w:bidi="en-US"/>
              </w:rPr>
              <w:t>Ознакомление и занесение критериев оценки в систему ЦСО, их блокировка, обучение экспертов. Распечатка ведомостей. Оформление и подписание протоколов.</w:t>
            </w:r>
          </w:p>
        </w:tc>
      </w:tr>
      <w:tr w:rsidR="00B754FE" w14:paraId="2FB2460B" w14:textId="77777777" w:rsidTr="006A7B08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4F7752DA" w14:textId="781E1545" w:rsidR="00B754FE" w:rsidRDefault="00B754FE" w:rsidP="00024666">
            <w:pPr>
              <w:pStyle w:val="10"/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Д-</w:t>
            </w:r>
            <w:proofErr w:type="gramStart"/>
            <w:r>
              <w:rPr>
                <w:rFonts w:eastAsia="Times New Roman"/>
                <w:b/>
                <w:szCs w:val="28"/>
              </w:rPr>
              <w:t>1  /</w:t>
            </w:r>
            <w:proofErr w:type="gramEnd"/>
            <w:r>
              <w:rPr>
                <w:rFonts w:eastAsia="Times New Roman"/>
                <w:b/>
                <w:szCs w:val="28"/>
              </w:rPr>
              <w:t xml:space="preserve"> «</w:t>
            </w:r>
            <w:r w:rsidR="00E56C49">
              <w:rPr>
                <w:rFonts w:eastAsia="Times New Roman"/>
                <w:b/>
                <w:szCs w:val="28"/>
              </w:rPr>
              <w:t>16</w:t>
            </w:r>
            <w:r>
              <w:rPr>
                <w:rFonts w:eastAsia="Times New Roman"/>
                <w:b/>
                <w:szCs w:val="28"/>
              </w:rPr>
              <w:t>» февраля 202</w:t>
            </w:r>
            <w:r w:rsidR="00024666">
              <w:rPr>
                <w:rFonts w:eastAsia="Times New Roman"/>
                <w:b/>
                <w:szCs w:val="28"/>
              </w:rPr>
              <w:t>6</w:t>
            </w:r>
            <w:r>
              <w:rPr>
                <w:rFonts w:eastAsia="Times New Roman"/>
                <w:b/>
                <w:szCs w:val="28"/>
              </w:rPr>
              <w:t xml:space="preserve"> г.</w:t>
            </w:r>
          </w:p>
        </w:tc>
      </w:tr>
      <w:tr w:rsidR="00B754FE" w14:paraId="170D3672" w14:textId="77777777" w:rsidTr="006A7B08">
        <w:trPr>
          <w:trHeight w:val="278"/>
        </w:trPr>
        <w:tc>
          <w:tcPr>
            <w:tcW w:w="1838" w:type="dxa"/>
            <w:shd w:val="clear" w:color="auto" w:fill="auto"/>
          </w:tcPr>
          <w:p w14:paraId="6535ED75" w14:textId="1F08DB94" w:rsidR="00B754FE" w:rsidRDefault="00A15E0A" w:rsidP="00EB6BCA">
            <w:pPr>
              <w:pStyle w:val="10"/>
              <w:spacing w:after="0" w:line="240" w:lineRule="auto"/>
              <w:jc w:val="center"/>
            </w:pPr>
            <w:r>
              <w:rPr>
                <w:rFonts w:eastAsia="Times New Roman"/>
              </w:rPr>
              <w:t>08:45</w:t>
            </w:r>
            <w:r w:rsidR="00B754FE" w:rsidRPr="0060348C">
              <w:rPr>
                <w:rFonts w:eastAsia="Times New Roman"/>
              </w:rPr>
              <w:t xml:space="preserve"> – 09:</w:t>
            </w:r>
            <w:r>
              <w:rPr>
                <w:rFonts w:eastAsia="Times New Roman"/>
              </w:rPr>
              <w:t>3</w:t>
            </w:r>
            <w:r w:rsidR="0060348C">
              <w:rPr>
                <w:rFonts w:eastAsia="Times New Roman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60E39D0F" w14:textId="77777777" w:rsidR="00B754FE" w:rsidRPr="00505FE2" w:rsidRDefault="00B754FE" w:rsidP="00B754FE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 xml:space="preserve">Прибытие на площадку экспертов и </w:t>
            </w:r>
            <w:r w:rsidRPr="00505FE2">
              <w:rPr>
                <w:rFonts w:eastAsia="Times New Roman"/>
                <w:sz w:val="22"/>
                <w:szCs w:val="22"/>
                <w:lang w:bidi="en-US"/>
              </w:rPr>
              <w:t>конкурсантов.</w:t>
            </w:r>
          </w:p>
        </w:tc>
      </w:tr>
      <w:tr w:rsidR="00B754FE" w14:paraId="3E66FDBD" w14:textId="77777777" w:rsidTr="006A7B08">
        <w:trPr>
          <w:trHeight w:val="152"/>
        </w:trPr>
        <w:tc>
          <w:tcPr>
            <w:tcW w:w="1838" w:type="dxa"/>
            <w:shd w:val="clear" w:color="auto" w:fill="auto"/>
          </w:tcPr>
          <w:p w14:paraId="70EE7FC3" w14:textId="24DCCD1D" w:rsidR="00B754FE" w:rsidRDefault="00A15E0A" w:rsidP="00B754FE">
            <w:pPr>
              <w:pStyle w:val="10"/>
              <w:spacing w:after="0" w:line="240" w:lineRule="auto"/>
              <w:jc w:val="center"/>
            </w:pPr>
            <w:r>
              <w:rPr>
                <w:rFonts w:eastAsia="Times New Roman"/>
              </w:rPr>
              <w:t>09:30 – 10:0</w:t>
            </w:r>
            <w:r w:rsidR="0060348C">
              <w:rPr>
                <w:rFonts w:eastAsia="Times New Roman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08A85F91" w14:textId="7102CE39" w:rsidR="00B754FE" w:rsidRPr="00505FE2" w:rsidRDefault="00D53A9C" w:rsidP="00EB6BCA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bidi="en-US"/>
              </w:rPr>
              <w:t xml:space="preserve">Регистрация конкурсантов. </w:t>
            </w:r>
            <w:r w:rsidR="00B754FE" w:rsidRPr="00505FE2">
              <w:rPr>
                <w:rFonts w:eastAsia="Times New Roman"/>
                <w:sz w:val="22"/>
                <w:szCs w:val="22"/>
              </w:rPr>
              <w:t xml:space="preserve">Инструктаж </w:t>
            </w:r>
            <w:r w:rsidR="00EB6BCA">
              <w:rPr>
                <w:rFonts w:eastAsia="Times New Roman"/>
                <w:sz w:val="22"/>
                <w:szCs w:val="22"/>
              </w:rPr>
              <w:t>по ОТ конкурсантов, жеребьевка</w:t>
            </w:r>
          </w:p>
        </w:tc>
      </w:tr>
      <w:tr w:rsidR="00B754FE" w14:paraId="22F6001A" w14:textId="77777777" w:rsidTr="006A7B08">
        <w:trPr>
          <w:trHeight w:val="152"/>
        </w:trPr>
        <w:tc>
          <w:tcPr>
            <w:tcW w:w="1838" w:type="dxa"/>
            <w:shd w:val="clear" w:color="auto" w:fill="auto"/>
          </w:tcPr>
          <w:p w14:paraId="20BFDF9F" w14:textId="02ED002B" w:rsidR="00B754FE" w:rsidRDefault="00A15E0A" w:rsidP="00B754FE">
            <w:pPr>
              <w:pStyle w:val="10"/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10:0</w:t>
            </w:r>
            <w:r w:rsidR="0060348C">
              <w:rPr>
                <w:rFonts w:eastAsia="Times New Roman"/>
              </w:rPr>
              <w:t>0 – 10</w:t>
            </w:r>
            <w:r>
              <w:rPr>
                <w:rFonts w:eastAsia="Times New Roman"/>
              </w:rPr>
              <w:t>:3</w:t>
            </w:r>
            <w:r w:rsidR="00EB6BCA">
              <w:rPr>
                <w:rFonts w:eastAsia="Times New Roman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7BF28C1C" w14:textId="751FCF5E" w:rsidR="00B754FE" w:rsidRPr="00505FE2" w:rsidRDefault="00B754FE" w:rsidP="00B754FE">
            <w:pPr>
              <w:pStyle w:val="10"/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  <w:lang w:bidi="en-US"/>
              </w:rPr>
              <w:t>Ознакомление с конкурсными местами. Тестирование оборудования.</w:t>
            </w:r>
          </w:p>
        </w:tc>
      </w:tr>
      <w:tr w:rsidR="00C7104D" w14:paraId="4A8CB470" w14:textId="77777777" w:rsidTr="006A7B08">
        <w:trPr>
          <w:trHeight w:val="152"/>
        </w:trPr>
        <w:tc>
          <w:tcPr>
            <w:tcW w:w="1838" w:type="dxa"/>
            <w:shd w:val="clear" w:color="auto" w:fill="auto"/>
          </w:tcPr>
          <w:p w14:paraId="3BE9A551" w14:textId="51444DFC" w:rsidR="00C7104D" w:rsidRDefault="00F75735" w:rsidP="002C36DB">
            <w:pPr>
              <w:pStyle w:val="10"/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 w:rsidR="00A15E0A">
              <w:rPr>
                <w:rFonts w:eastAsia="Times New Roman"/>
              </w:rPr>
              <w:t>0:3</w:t>
            </w:r>
            <w:r w:rsidR="0060348C">
              <w:rPr>
                <w:rFonts w:eastAsia="Times New Roman"/>
              </w:rPr>
              <w:t>0</w:t>
            </w:r>
            <w:r>
              <w:rPr>
                <w:rFonts w:eastAsia="Times New Roman"/>
              </w:rPr>
              <w:t xml:space="preserve"> – </w:t>
            </w:r>
            <w:r w:rsidR="002C36DB">
              <w:rPr>
                <w:rFonts w:eastAsia="Times New Roman"/>
              </w:rPr>
              <w:t>11</w:t>
            </w:r>
            <w:r w:rsidR="00A15E0A">
              <w:rPr>
                <w:rFonts w:eastAsia="Times New Roman"/>
              </w:rPr>
              <w:t>:3</w:t>
            </w:r>
            <w:r w:rsidR="00EB6BCA">
              <w:rPr>
                <w:rFonts w:eastAsia="Times New Roman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0D77DE02" w14:textId="120606EE" w:rsidR="00C7104D" w:rsidRPr="00505FE2" w:rsidRDefault="00C7104D" w:rsidP="00B754FE">
            <w:pPr>
              <w:pStyle w:val="10"/>
              <w:spacing w:after="0" w:line="240" w:lineRule="auto"/>
              <w:rPr>
                <w:rFonts w:eastAsia="Times New Roman"/>
                <w:sz w:val="22"/>
                <w:szCs w:val="22"/>
                <w:lang w:bidi="en-US"/>
              </w:rPr>
            </w:pPr>
            <w:r w:rsidRPr="00505FE2">
              <w:rPr>
                <w:rFonts w:eastAsia="Times New Roman"/>
                <w:sz w:val="22"/>
                <w:szCs w:val="22"/>
                <w:lang w:bidi="en-US"/>
              </w:rPr>
              <w:t xml:space="preserve">Работа в системе </w:t>
            </w:r>
            <w:r w:rsidRPr="00505FE2">
              <w:rPr>
                <w:rFonts w:eastAsia="Times New Roman"/>
                <w:sz w:val="22"/>
                <w:szCs w:val="22"/>
              </w:rPr>
              <w:t xml:space="preserve">ЦСО. </w:t>
            </w:r>
            <w:r w:rsidRPr="00505FE2">
              <w:rPr>
                <w:rFonts w:eastAsia="Times New Roman"/>
                <w:sz w:val="22"/>
                <w:szCs w:val="22"/>
                <w:lang w:bidi="en-US"/>
              </w:rPr>
              <w:t>Оформление и подписание протоколов.</w:t>
            </w:r>
          </w:p>
        </w:tc>
      </w:tr>
      <w:tr w:rsidR="00B754FE" w14:paraId="3BD00B6D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1021211E" w14:textId="67888EB7" w:rsidR="00B754FE" w:rsidRDefault="00EB6BCA" w:rsidP="00A15E0A">
            <w:pPr>
              <w:pStyle w:val="10"/>
              <w:spacing w:after="0" w:line="240" w:lineRule="auto"/>
              <w:jc w:val="center"/>
            </w:pPr>
            <w:r>
              <w:rPr>
                <w:rFonts w:eastAsia="Times New Roman"/>
              </w:rPr>
              <w:t>1</w:t>
            </w:r>
            <w:r w:rsidR="00684E06">
              <w:rPr>
                <w:rFonts w:eastAsia="Times New Roman"/>
              </w:rPr>
              <w:t>0</w:t>
            </w:r>
            <w:r>
              <w:rPr>
                <w:rFonts w:eastAsia="Times New Roman"/>
              </w:rPr>
              <w:t>:30</w:t>
            </w:r>
            <w:r w:rsidR="00A15E0A">
              <w:rPr>
                <w:rFonts w:eastAsia="Times New Roman"/>
              </w:rPr>
              <w:t xml:space="preserve"> – 1</w:t>
            </w:r>
            <w:r w:rsidR="00684E06">
              <w:rPr>
                <w:rFonts w:eastAsia="Times New Roman"/>
              </w:rPr>
              <w:t>1:3</w:t>
            </w:r>
            <w:r w:rsidR="00B754FE">
              <w:rPr>
                <w:rFonts w:eastAsia="Times New Roman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62002D20" w14:textId="2413D7EC" w:rsidR="00B754FE" w:rsidRPr="00505FE2" w:rsidRDefault="00B754FE" w:rsidP="00B754FE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>Делов</w:t>
            </w:r>
            <w:r>
              <w:rPr>
                <w:rFonts w:eastAsia="Times New Roman"/>
                <w:sz w:val="22"/>
                <w:szCs w:val="22"/>
              </w:rPr>
              <w:t xml:space="preserve">ая программа. </w:t>
            </w:r>
          </w:p>
        </w:tc>
      </w:tr>
      <w:tr w:rsidR="00B754FE" w14:paraId="0AB15F02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37533688" w14:textId="73F63604" w:rsidR="00B754FE" w:rsidRDefault="00C217E8" w:rsidP="00B754FE">
            <w:pPr>
              <w:pStyle w:val="10"/>
              <w:spacing w:after="0" w:line="240" w:lineRule="auto"/>
              <w:jc w:val="center"/>
            </w:pPr>
            <w:r>
              <w:rPr>
                <w:rFonts w:eastAsia="Times New Roman"/>
              </w:rPr>
              <w:t>11:30 – 13:0</w:t>
            </w:r>
            <w:r w:rsidR="00B754FE">
              <w:rPr>
                <w:rFonts w:eastAsia="Times New Roman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0E5FC265" w14:textId="77777777" w:rsidR="00B754FE" w:rsidRPr="00505FE2" w:rsidRDefault="00B754FE" w:rsidP="00B754FE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  <w:lang w:bidi="en-US"/>
              </w:rPr>
              <w:t>Обед для конкурсантов и экспертов.</w:t>
            </w:r>
          </w:p>
        </w:tc>
      </w:tr>
      <w:tr w:rsidR="00D53A9C" w14:paraId="11C367A9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32813707" w14:textId="352CF133" w:rsidR="00D53A9C" w:rsidRDefault="00D53A9C" w:rsidP="00D53A9C">
            <w:pPr>
              <w:pStyle w:val="10"/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</w:t>
            </w:r>
            <w:r w:rsidRPr="00505FE2">
              <w:rPr>
                <w:rFonts w:eastAsia="Times New Roman"/>
              </w:rPr>
              <w:t xml:space="preserve">:00 – </w:t>
            </w:r>
            <w:r>
              <w:rPr>
                <w:rFonts w:eastAsia="Times New Roman"/>
              </w:rPr>
              <w:t>14</w:t>
            </w:r>
            <w:r w:rsidRPr="00505FE2">
              <w:rPr>
                <w:rFonts w:eastAsia="Times New Roman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2228C968" w14:textId="6DC43637" w:rsidR="00D53A9C" w:rsidRPr="00505FE2" w:rsidRDefault="002C36DB" w:rsidP="002C36DB">
            <w:pPr>
              <w:pStyle w:val="10"/>
              <w:spacing w:after="0" w:line="240" w:lineRule="auto"/>
              <w:rPr>
                <w:rFonts w:eastAsia="Times New Roman"/>
                <w:sz w:val="22"/>
                <w:szCs w:val="22"/>
                <w:lang w:bidi="en-US"/>
              </w:rPr>
            </w:pPr>
            <w:r>
              <w:rPr>
                <w:rFonts w:eastAsia="Times New Roman"/>
                <w:sz w:val="22"/>
                <w:szCs w:val="22"/>
                <w:lang w:bidi="en-US"/>
              </w:rPr>
              <w:t>Церемония открытия Чемпионата</w:t>
            </w:r>
            <w:r w:rsidR="00A15E0A">
              <w:rPr>
                <w:rFonts w:eastAsia="Times New Roman"/>
                <w:i/>
                <w:sz w:val="22"/>
                <w:szCs w:val="22"/>
                <w:lang w:bidi="en-US"/>
              </w:rPr>
              <w:t xml:space="preserve"> (время уточняется)</w:t>
            </w:r>
          </w:p>
        </w:tc>
      </w:tr>
      <w:tr w:rsidR="00D53A9C" w14:paraId="2EFF3370" w14:textId="77777777" w:rsidTr="006A7B08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78D8C4B4" w14:textId="1ABD93AE" w:rsidR="00D53A9C" w:rsidRDefault="00D53A9C" w:rsidP="00024666">
            <w:pPr>
              <w:pStyle w:val="10"/>
              <w:spacing w:after="0" w:line="240" w:lineRule="auto"/>
              <w:jc w:val="center"/>
              <w:rPr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Д</w:t>
            </w:r>
            <w:proofErr w:type="gramStart"/>
            <w:r>
              <w:rPr>
                <w:rFonts w:eastAsia="Times New Roman"/>
                <w:b/>
                <w:szCs w:val="28"/>
              </w:rPr>
              <w:t>1  /</w:t>
            </w:r>
            <w:proofErr w:type="gramEnd"/>
            <w:r>
              <w:rPr>
                <w:rFonts w:eastAsia="Times New Roman"/>
                <w:b/>
                <w:szCs w:val="28"/>
              </w:rPr>
              <w:t xml:space="preserve"> «</w:t>
            </w:r>
            <w:r w:rsidR="00E56C49">
              <w:rPr>
                <w:rFonts w:eastAsia="Times New Roman"/>
                <w:b/>
                <w:szCs w:val="28"/>
              </w:rPr>
              <w:t>17</w:t>
            </w:r>
            <w:r>
              <w:rPr>
                <w:rFonts w:eastAsia="Times New Roman"/>
                <w:b/>
                <w:szCs w:val="28"/>
              </w:rPr>
              <w:t>» февраля 202</w:t>
            </w:r>
            <w:r w:rsidR="00024666">
              <w:rPr>
                <w:rFonts w:eastAsia="Times New Roman"/>
                <w:b/>
                <w:szCs w:val="28"/>
              </w:rPr>
              <w:t>6</w:t>
            </w:r>
            <w:r>
              <w:rPr>
                <w:rFonts w:eastAsia="Times New Roman"/>
                <w:b/>
                <w:szCs w:val="28"/>
              </w:rPr>
              <w:t xml:space="preserve"> г.</w:t>
            </w:r>
          </w:p>
        </w:tc>
      </w:tr>
      <w:tr w:rsidR="00D53A9C" w14:paraId="4096B947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0F6527E2" w14:textId="4231FCAA" w:rsidR="00D53A9C" w:rsidRDefault="00BA430B" w:rsidP="00D53A9C">
            <w:pPr>
              <w:pStyle w:val="10"/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rFonts w:eastAsia="Times New Roman"/>
              </w:rPr>
              <w:t>08:00 – 08:4</w:t>
            </w:r>
            <w:r w:rsidR="00D53A9C">
              <w:rPr>
                <w:rFonts w:eastAsia="Times New Roman"/>
              </w:rPr>
              <w:t>5</w:t>
            </w:r>
          </w:p>
        </w:tc>
        <w:tc>
          <w:tcPr>
            <w:tcW w:w="8618" w:type="dxa"/>
            <w:shd w:val="clear" w:color="auto" w:fill="auto"/>
          </w:tcPr>
          <w:p w14:paraId="36B7B490" w14:textId="77777777" w:rsidR="00D53A9C" w:rsidRPr="00505FE2" w:rsidRDefault="00D53A9C" w:rsidP="00D53A9C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 xml:space="preserve">Прибытие </w:t>
            </w:r>
            <w:r w:rsidRPr="00505FE2">
              <w:rPr>
                <w:rFonts w:eastAsia="Times New Roman"/>
                <w:sz w:val="22"/>
                <w:szCs w:val="22"/>
                <w:lang w:bidi="en-US"/>
              </w:rPr>
              <w:t>конкурсантов</w:t>
            </w:r>
            <w:r w:rsidRPr="00505FE2">
              <w:rPr>
                <w:rFonts w:eastAsia="Times New Roman"/>
                <w:sz w:val="22"/>
                <w:szCs w:val="22"/>
              </w:rPr>
              <w:t xml:space="preserve"> и экспертов на площадку. Инструктаж по ОТ конкурсантов.</w:t>
            </w:r>
          </w:p>
        </w:tc>
      </w:tr>
      <w:tr w:rsidR="00D53A9C" w14:paraId="307ACB1F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714E9EC6" w14:textId="04D00C5E" w:rsidR="00D53A9C" w:rsidRDefault="00BA430B" w:rsidP="00BA430B">
            <w:pPr>
              <w:pStyle w:val="10"/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rFonts w:eastAsia="Times New Roman"/>
              </w:rPr>
              <w:t>08:45 – 09:0</w:t>
            </w:r>
            <w:r w:rsidR="00D53A9C">
              <w:rPr>
                <w:rFonts w:eastAsia="Times New Roman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702E04CB" w14:textId="77777777" w:rsidR="00D53A9C" w:rsidRPr="00505FE2" w:rsidRDefault="00D53A9C" w:rsidP="00D53A9C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 xml:space="preserve">Получение </w:t>
            </w:r>
            <w:r w:rsidRPr="00505FE2">
              <w:rPr>
                <w:rFonts w:eastAsia="Times New Roman"/>
                <w:sz w:val="22"/>
                <w:szCs w:val="22"/>
                <w:lang w:bidi="en-US"/>
              </w:rPr>
              <w:t xml:space="preserve">конкурсантами </w:t>
            </w:r>
            <w:r w:rsidRPr="00505FE2">
              <w:rPr>
                <w:rFonts w:eastAsia="Times New Roman"/>
                <w:sz w:val="22"/>
                <w:szCs w:val="22"/>
              </w:rPr>
              <w:t>конкурсного задания «Модуль А», ознакомление с заданием. Вопросы к главному эксперту.</w:t>
            </w:r>
          </w:p>
        </w:tc>
      </w:tr>
      <w:tr w:rsidR="00D53A9C" w14:paraId="1A39C4DF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71CF22F9" w14:textId="01AB448E" w:rsidR="00D53A9C" w:rsidRPr="00483FEC" w:rsidRDefault="00E91B61" w:rsidP="00D53A9C">
            <w:pPr>
              <w:pStyle w:val="10"/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rFonts w:eastAsia="Times New Roman"/>
              </w:rPr>
              <w:t>09</w:t>
            </w:r>
            <w:r w:rsidR="00D53A9C" w:rsidRPr="00483FEC">
              <w:rPr>
                <w:rFonts w:eastAsia="Times New Roman"/>
              </w:rPr>
              <w:t>:</w:t>
            </w:r>
            <w:r>
              <w:rPr>
                <w:rFonts w:eastAsia="Times New Roman"/>
              </w:rPr>
              <w:t>0</w:t>
            </w:r>
            <w:r w:rsidR="00D53A9C">
              <w:rPr>
                <w:rFonts w:eastAsia="Times New Roman"/>
              </w:rPr>
              <w:t>0</w:t>
            </w:r>
            <w:r>
              <w:rPr>
                <w:rFonts w:eastAsia="Times New Roman"/>
              </w:rPr>
              <w:t xml:space="preserve"> – 11</w:t>
            </w:r>
            <w:r w:rsidR="00D53A9C" w:rsidRPr="00483FEC">
              <w:rPr>
                <w:rFonts w:eastAsia="Times New Roman"/>
              </w:rPr>
              <w:t>:</w:t>
            </w:r>
            <w:r>
              <w:rPr>
                <w:rFonts w:eastAsia="Times New Roman"/>
              </w:rPr>
              <w:t>30</w:t>
            </w:r>
          </w:p>
        </w:tc>
        <w:tc>
          <w:tcPr>
            <w:tcW w:w="8618" w:type="dxa"/>
            <w:shd w:val="clear" w:color="auto" w:fill="auto"/>
          </w:tcPr>
          <w:p w14:paraId="327DABEF" w14:textId="77777777" w:rsidR="00D53A9C" w:rsidRPr="00505FE2" w:rsidRDefault="00D53A9C" w:rsidP="00D53A9C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 xml:space="preserve">Выполнение </w:t>
            </w:r>
            <w:r w:rsidRPr="00505FE2">
              <w:rPr>
                <w:rFonts w:eastAsia="Times New Roman"/>
                <w:sz w:val="22"/>
                <w:szCs w:val="22"/>
                <w:lang w:bidi="en-US"/>
              </w:rPr>
              <w:t>конкурсант</w:t>
            </w:r>
            <w:r w:rsidRPr="00505FE2">
              <w:rPr>
                <w:rFonts w:eastAsia="Times New Roman"/>
                <w:sz w:val="22"/>
                <w:szCs w:val="22"/>
              </w:rPr>
              <w:t>ами конкурсного задания «Модуль А».</w:t>
            </w:r>
          </w:p>
        </w:tc>
      </w:tr>
      <w:tr w:rsidR="00D53A9C" w14:paraId="6B764350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728C69B8" w14:textId="00A0301C" w:rsidR="00D53A9C" w:rsidRDefault="00E91B61" w:rsidP="00D53A9C">
            <w:pPr>
              <w:pStyle w:val="10"/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11:30</w:t>
            </w:r>
            <w:r w:rsidR="00D53A9C" w:rsidRPr="00483FEC">
              <w:rPr>
                <w:rFonts w:eastAsia="Times New Roman"/>
              </w:rPr>
              <w:t xml:space="preserve"> – 12:00</w:t>
            </w:r>
          </w:p>
        </w:tc>
        <w:tc>
          <w:tcPr>
            <w:tcW w:w="8618" w:type="dxa"/>
            <w:shd w:val="clear" w:color="auto" w:fill="auto"/>
          </w:tcPr>
          <w:p w14:paraId="0FC09DE6" w14:textId="383C0878" w:rsidR="00D53A9C" w:rsidRPr="00505FE2" w:rsidRDefault="00D53A9C" w:rsidP="00D53A9C">
            <w:pPr>
              <w:pStyle w:val="10"/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>Дело</w:t>
            </w:r>
            <w:r>
              <w:rPr>
                <w:rFonts w:eastAsia="Times New Roman"/>
                <w:sz w:val="22"/>
                <w:szCs w:val="22"/>
              </w:rPr>
              <w:t xml:space="preserve">вая программа. </w:t>
            </w:r>
          </w:p>
        </w:tc>
      </w:tr>
      <w:tr w:rsidR="00D53A9C" w14:paraId="2773CFF7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1BAF80E0" w14:textId="339CDA70" w:rsidR="00D53A9C" w:rsidRPr="00483FEC" w:rsidRDefault="00D53A9C" w:rsidP="00D53A9C">
            <w:pPr>
              <w:pStyle w:val="10"/>
              <w:spacing w:after="0" w:line="240" w:lineRule="auto"/>
              <w:jc w:val="center"/>
              <w:rPr>
                <w:b/>
                <w:szCs w:val="28"/>
              </w:rPr>
            </w:pPr>
            <w:r w:rsidRPr="00483FEC">
              <w:rPr>
                <w:rFonts w:eastAsia="Times New Roman"/>
              </w:rPr>
              <w:t>12:</w:t>
            </w:r>
            <w:r>
              <w:rPr>
                <w:rFonts w:eastAsia="Times New Roman"/>
              </w:rPr>
              <w:t>00</w:t>
            </w:r>
            <w:r w:rsidRPr="00483FEC">
              <w:rPr>
                <w:rFonts w:eastAsia="Times New Roman"/>
              </w:rPr>
              <w:t xml:space="preserve"> – 13:</w:t>
            </w:r>
            <w:r>
              <w:rPr>
                <w:rFonts w:eastAsia="Times New Roman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36EFC560" w14:textId="77777777" w:rsidR="00D53A9C" w:rsidRPr="00505FE2" w:rsidRDefault="00D53A9C" w:rsidP="00D53A9C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  <w:lang w:bidi="en-US"/>
              </w:rPr>
              <w:t>Обед для конкурсантов и экспертов.</w:t>
            </w:r>
          </w:p>
        </w:tc>
      </w:tr>
      <w:tr w:rsidR="00D53A9C" w14:paraId="18ED9E43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20FDF346" w14:textId="33F839C2" w:rsidR="00D53A9C" w:rsidRPr="00483FEC" w:rsidRDefault="00D53A9C" w:rsidP="00D53A9C">
            <w:pPr>
              <w:pStyle w:val="10"/>
              <w:spacing w:after="0" w:line="240" w:lineRule="auto"/>
              <w:jc w:val="center"/>
              <w:rPr>
                <w:b/>
                <w:szCs w:val="28"/>
              </w:rPr>
            </w:pPr>
            <w:r w:rsidRPr="00483FEC">
              <w:rPr>
                <w:rFonts w:eastAsia="Times New Roman"/>
              </w:rPr>
              <w:t>13:</w:t>
            </w:r>
            <w:r>
              <w:rPr>
                <w:rFonts w:eastAsia="Times New Roman"/>
              </w:rPr>
              <w:t>00</w:t>
            </w:r>
            <w:r w:rsidRPr="00483FEC">
              <w:rPr>
                <w:rFonts w:eastAsia="Times New Roman"/>
              </w:rPr>
              <w:t xml:space="preserve"> – 13:</w:t>
            </w:r>
            <w:r>
              <w:rPr>
                <w:rFonts w:eastAsia="Times New Roman"/>
              </w:rPr>
              <w:t>15</w:t>
            </w:r>
          </w:p>
        </w:tc>
        <w:tc>
          <w:tcPr>
            <w:tcW w:w="8618" w:type="dxa"/>
            <w:shd w:val="clear" w:color="auto" w:fill="auto"/>
          </w:tcPr>
          <w:p w14:paraId="496A9547" w14:textId="77777777" w:rsidR="00D53A9C" w:rsidRPr="00505FE2" w:rsidRDefault="00D53A9C" w:rsidP="00D53A9C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 xml:space="preserve">Получение </w:t>
            </w:r>
            <w:r w:rsidRPr="00505FE2">
              <w:rPr>
                <w:rFonts w:eastAsia="Times New Roman"/>
                <w:sz w:val="22"/>
                <w:szCs w:val="22"/>
                <w:lang w:bidi="en-US"/>
              </w:rPr>
              <w:t xml:space="preserve">конкурсантами </w:t>
            </w:r>
            <w:r w:rsidRPr="00505FE2">
              <w:rPr>
                <w:rFonts w:eastAsia="Times New Roman"/>
                <w:sz w:val="22"/>
                <w:szCs w:val="22"/>
              </w:rPr>
              <w:t>конкурсного задания «Модуль Б», ознакомление с заданием. Вопросы к главному эксперту.</w:t>
            </w:r>
          </w:p>
        </w:tc>
      </w:tr>
      <w:tr w:rsidR="00D53A9C" w14:paraId="3DC853C0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6EDD1F2B" w14:textId="4649A638" w:rsidR="00D53A9C" w:rsidRPr="00483FEC" w:rsidRDefault="00D53A9C" w:rsidP="00D53A9C">
            <w:pPr>
              <w:pStyle w:val="10"/>
              <w:spacing w:after="0" w:line="240" w:lineRule="auto"/>
              <w:jc w:val="center"/>
            </w:pPr>
            <w:r w:rsidRPr="00483FEC">
              <w:rPr>
                <w:rFonts w:eastAsia="Times New Roman"/>
              </w:rPr>
              <w:t>13:</w:t>
            </w:r>
            <w:r>
              <w:rPr>
                <w:rFonts w:eastAsia="Times New Roman"/>
              </w:rPr>
              <w:t>15</w:t>
            </w:r>
            <w:r w:rsidRPr="00483FEC">
              <w:rPr>
                <w:rFonts w:eastAsia="Times New Roman"/>
              </w:rPr>
              <w:t xml:space="preserve"> – 16:</w:t>
            </w:r>
            <w:r>
              <w:rPr>
                <w:rFonts w:eastAsia="Times New Roman"/>
              </w:rPr>
              <w:t>15</w:t>
            </w:r>
          </w:p>
        </w:tc>
        <w:tc>
          <w:tcPr>
            <w:tcW w:w="8618" w:type="dxa"/>
            <w:shd w:val="clear" w:color="auto" w:fill="auto"/>
          </w:tcPr>
          <w:p w14:paraId="3401A29E" w14:textId="77777777" w:rsidR="00D53A9C" w:rsidRPr="00505FE2" w:rsidRDefault="00D53A9C" w:rsidP="00D53A9C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 xml:space="preserve">Выполнение </w:t>
            </w:r>
            <w:r w:rsidRPr="00505FE2">
              <w:rPr>
                <w:rFonts w:eastAsia="Times New Roman"/>
                <w:sz w:val="22"/>
                <w:szCs w:val="22"/>
                <w:lang w:bidi="en-US"/>
              </w:rPr>
              <w:t>конкурсант</w:t>
            </w:r>
            <w:r w:rsidRPr="00505FE2">
              <w:rPr>
                <w:rFonts w:eastAsia="Times New Roman"/>
                <w:sz w:val="22"/>
                <w:szCs w:val="22"/>
              </w:rPr>
              <w:t>ами конкурсного задания «Модуль Б».</w:t>
            </w:r>
          </w:p>
        </w:tc>
      </w:tr>
      <w:tr w:rsidR="00D53A9C" w14:paraId="46AD654B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4941CA1C" w14:textId="2CF308CC" w:rsidR="00D53A9C" w:rsidRDefault="00D53A9C" w:rsidP="00D53A9C">
            <w:pPr>
              <w:pStyle w:val="10"/>
              <w:spacing w:after="0" w:line="240" w:lineRule="auto"/>
              <w:jc w:val="center"/>
            </w:pPr>
            <w:r>
              <w:rPr>
                <w:rFonts w:eastAsia="Times New Roman"/>
              </w:rPr>
              <w:t>13:15 – 17:00</w:t>
            </w:r>
          </w:p>
        </w:tc>
        <w:tc>
          <w:tcPr>
            <w:tcW w:w="8618" w:type="dxa"/>
            <w:shd w:val="clear" w:color="auto" w:fill="auto"/>
          </w:tcPr>
          <w:p w14:paraId="7BF37A72" w14:textId="77777777" w:rsidR="00D53A9C" w:rsidRPr="00505FE2" w:rsidRDefault="00D53A9C" w:rsidP="00D53A9C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>Работа экспертов по оценке «Модуля А». Заполнение ведомостей оценки.</w:t>
            </w:r>
          </w:p>
        </w:tc>
      </w:tr>
      <w:tr w:rsidR="00D53A9C" w14:paraId="63D5BB51" w14:textId="77777777" w:rsidTr="006A7B08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0513CE15" w14:textId="5BCCA16D" w:rsidR="00D53A9C" w:rsidRDefault="00D53A9C" w:rsidP="00024666">
            <w:pPr>
              <w:pStyle w:val="10"/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lastRenderedPageBreak/>
              <w:t>Д</w:t>
            </w:r>
            <w:proofErr w:type="gramStart"/>
            <w:r>
              <w:rPr>
                <w:rFonts w:eastAsia="Times New Roman"/>
                <w:b/>
                <w:szCs w:val="28"/>
              </w:rPr>
              <w:t>2  /</w:t>
            </w:r>
            <w:proofErr w:type="gramEnd"/>
            <w:r>
              <w:rPr>
                <w:rFonts w:eastAsia="Times New Roman"/>
                <w:b/>
                <w:szCs w:val="28"/>
              </w:rPr>
              <w:t xml:space="preserve"> «</w:t>
            </w:r>
            <w:r w:rsidR="00E56C49">
              <w:rPr>
                <w:rFonts w:eastAsia="Times New Roman"/>
                <w:b/>
                <w:szCs w:val="28"/>
              </w:rPr>
              <w:t>18</w:t>
            </w:r>
            <w:r>
              <w:rPr>
                <w:rFonts w:eastAsia="Times New Roman"/>
                <w:b/>
                <w:szCs w:val="28"/>
              </w:rPr>
              <w:t>» февраля 202</w:t>
            </w:r>
            <w:r w:rsidR="00024666">
              <w:rPr>
                <w:rFonts w:eastAsia="Times New Roman"/>
                <w:b/>
                <w:szCs w:val="28"/>
              </w:rPr>
              <w:t>6</w:t>
            </w:r>
            <w:r>
              <w:rPr>
                <w:rFonts w:eastAsia="Times New Roman"/>
                <w:b/>
                <w:szCs w:val="28"/>
              </w:rPr>
              <w:t xml:space="preserve"> г.</w:t>
            </w:r>
          </w:p>
        </w:tc>
      </w:tr>
      <w:tr w:rsidR="00D53A9C" w14:paraId="6AFED02D" w14:textId="77777777" w:rsidTr="006A7B08">
        <w:trPr>
          <w:trHeight w:val="170"/>
        </w:trPr>
        <w:tc>
          <w:tcPr>
            <w:tcW w:w="1838" w:type="dxa"/>
            <w:shd w:val="clear" w:color="auto" w:fill="auto"/>
          </w:tcPr>
          <w:p w14:paraId="197FFB67" w14:textId="71C58221" w:rsidR="00D53A9C" w:rsidRDefault="00E91B61" w:rsidP="00E91B61">
            <w:pPr>
              <w:pStyle w:val="10"/>
              <w:spacing w:after="0" w:line="240" w:lineRule="auto"/>
              <w:jc w:val="center"/>
              <w:rPr>
                <w:szCs w:val="28"/>
              </w:rPr>
            </w:pPr>
            <w:r>
              <w:rPr>
                <w:rFonts w:eastAsia="Times New Roman"/>
              </w:rPr>
              <w:t>08:00 – 08:45</w:t>
            </w:r>
          </w:p>
        </w:tc>
        <w:tc>
          <w:tcPr>
            <w:tcW w:w="8618" w:type="dxa"/>
            <w:shd w:val="clear" w:color="auto" w:fill="auto"/>
          </w:tcPr>
          <w:p w14:paraId="5DDC6440" w14:textId="77777777" w:rsidR="00D53A9C" w:rsidRPr="00505FE2" w:rsidRDefault="00D53A9C" w:rsidP="00D53A9C">
            <w:pPr>
              <w:pStyle w:val="10"/>
              <w:spacing w:after="0" w:line="240" w:lineRule="auto"/>
              <w:jc w:val="both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 xml:space="preserve">Прибытие </w:t>
            </w:r>
            <w:r w:rsidRPr="00505FE2">
              <w:rPr>
                <w:rFonts w:eastAsia="Times New Roman"/>
                <w:sz w:val="22"/>
                <w:szCs w:val="22"/>
                <w:lang w:bidi="en-US"/>
              </w:rPr>
              <w:t>конкурсантов</w:t>
            </w:r>
            <w:r w:rsidRPr="00505FE2">
              <w:rPr>
                <w:rFonts w:eastAsia="Times New Roman"/>
                <w:sz w:val="22"/>
                <w:szCs w:val="22"/>
              </w:rPr>
              <w:t xml:space="preserve"> и экспертов на площадку. Инструктаж по ОТ конкурсантов.</w:t>
            </w:r>
          </w:p>
        </w:tc>
      </w:tr>
      <w:tr w:rsidR="00D53A9C" w14:paraId="653A2ACC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4C8541E3" w14:textId="1B17586A" w:rsidR="00D53A9C" w:rsidRDefault="00E91B61" w:rsidP="00D53A9C">
            <w:pPr>
              <w:pStyle w:val="10"/>
              <w:spacing w:after="0" w:line="240" w:lineRule="auto"/>
              <w:jc w:val="center"/>
            </w:pPr>
            <w:r>
              <w:rPr>
                <w:rFonts w:eastAsia="Times New Roman"/>
              </w:rPr>
              <w:t>08:45 – 09:0</w:t>
            </w:r>
            <w:r w:rsidR="00D53A9C">
              <w:rPr>
                <w:rFonts w:eastAsia="Times New Roman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2F3D7EE7" w14:textId="77777777" w:rsidR="00D53A9C" w:rsidRPr="00505FE2" w:rsidRDefault="00D53A9C" w:rsidP="00D53A9C">
            <w:pPr>
              <w:pStyle w:val="10"/>
              <w:spacing w:after="0" w:line="240" w:lineRule="auto"/>
              <w:jc w:val="both"/>
              <w:rPr>
                <w:color w:val="000000"/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 xml:space="preserve">Получение </w:t>
            </w:r>
            <w:r w:rsidRPr="00505FE2">
              <w:rPr>
                <w:rFonts w:eastAsia="Times New Roman"/>
                <w:sz w:val="22"/>
                <w:szCs w:val="22"/>
                <w:lang w:bidi="en-US"/>
              </w:rPr>
              <w:t xml:space="preserve">конкурсантами </w:t>
            </w:r>
            <w:r w:rsidRPr="00505FE2">
              <w:rPr>
                <w:rFonts w:eastAsia="Times New Roman"/>
                <w:sz w:val="22"/>
                <w:szCs w:val="22"/>
              </w:rPr>
              <w:t>конкурсного задания «Модуль В», ознакомление с заданием. Вопросы к главному эксперту.</w:t>
            </w:r>
          </w:p>
        </w:tc>
      </w:tr>
      <w:tr w:rsidR="00D53A9C" w14:paraId="0D0ABD18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0388CDDF" w14:textId="1D500875" w:rsidR="00D53A9C" w:rsidRPr="00483FEC" w:rsidRDefault="00E91B61" w:rsidP="00D53A9C">
            <w:pPr>
              <w:pStyle w:val="10"/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09</w:t>
            </w:r>
            <w:r w:rsidR="00D53A9C" w:rsidRPr="00483FEC">
              <w:rPr>
                <w:rFonts w:eastAsia="Times New Roman"/>
              </w:rPr>
              <w:t>:</w:t>
            </w:r>
            <w:r>
              <w:rPr>
                <w:rFonts w:eastAsia="Times New Roman"/>
              </w:rPr>
              <w:t>0</w:t>
            </w:r>
            <w:r w:rsidR="00D53A9C">
              <w:rPr>
                <w:rFonts w:eastAsia="Times New Roman"/>
              </w:rPr>
              <w:t>0</w:t>
            </w:r>
            <w:r w:rsidR="00D53A9C" w:rsidRPr="00483FEC">
              <w:rPr>
                <w:rFonts w:eastAsia="Times New Roman"/>
              </w:rPr>
              <w:t xml:space="preserve"> – 12:</w:t>
            </w:r>
            <w:r w:rsidR="00D53A9C">
              <w:rPr>
                <w:rFonts w:eastAsia="Times New Roman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324E9DDC" w14:textId="77777777" w:rsidR="00D53A9C" w:rsidRPr="00483FEC" w:rsidRDefault="00D53A9C" w:rsidP="00D53A9C">
            <w:pPr>
              <w:pStyle w:val="10"/>
              <w:spacing w:after="0" w:line="240" w:lineRule="auto"/>
              <w:jc w:val="both"/>
              <w:rPr>
                <w:sz w:val="22"/>
                <w:szCs w:val="22"/>
              </w:rPr>
            </w:pPr>
            <w:r w:rsidRPr="00483FEC">
              <w:rPr>
                <w:rFonts w:eastAsia="Times New Roman"/>
                <w:sz w:val="22"/>
                <w:szCs w:val="22"/>
              </w:rPr>
              <w:t xml:space="preserve">Выполнение </w:t>
            </w:r>
            <w:r w:rsidRPr="00483FEC">
              <w:rPr>
                <w:rFonts w:eastAsia="Times New Roman"/>
                <w:sz w:val="22"/>
                <w:szCs w:val="22"/>
                <w:lang w:bidi="en-US"/>
              </w:rPr>
              <w:t>конкурсант</w:t>
            </w:r>
            <w:r w:rsidRPr="00483FEC">
              <w:rPr>
                <w:rFonts w:eastAsia="Times New Roman"/>
                <w:sz w:val="22"/>
                <w:szCs w:val="22"/>
              </w:rPr>
              <w:t>ами конкурсного задания «Модуль В».</w:t>
            </w:r>
          </w:p>
        </w:tc>
      </w:tr>
      <w:tr w:rsidR="00D53A9C" w14:paraId="6AF8C930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7004EFB9" w14:textId="5F414850" w:rsidR="00D53A9C" w:rsidRPr="00483FEC" w:rsidRDefault="00E91B61" w:rsidP="00D53A9C">
            <w:pPr>
              <w:pStyle w:val="10"/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09</w:t>
            </w:r>
            <w:r w:rsidR="00D53A9C" w:rsidRPr="00483FEC">
              <w:rPr>
                <w:rFonts w:eastAsia="Times New Roman"/>
              </w:rPr>
              <w:t>:</w:t>
            </w:r>
            <w:r>
              <w:rPr>
                <w:rFonts w:eastAsia="Times New Roman"/>
              </w:rPr>
              <w:t>0</w:t>
            </w:r>
            <w:r w:rsidR="00D53A9C">
              <w:rPr>
                <w:rFonts w:eastAsia="Times New Roman"/>
              </w:rPr>
              <w:t>0</w:t>
            </w:r>
            <w:r w:rsidR="00D53A9C" w:rsidRPr="00483FEC">
              <w:rPr>
                <w:rFonts w:eastAsia="Times New Roman"/>
              </w:rPr>
              <w:t xml:space="preserve"> – 12:</w:t>
            </w:r>
            <w:r w:rsidR="00D53A9C">
              <w:rPr>
                <w:rFonts w:eastAsia="Times New Roman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086D7A48" w14:textId="77777777" w:rsidR="00D53A9C" w:rsidRPr="00483FEC" w:rsidRDefault="00D53A9C" w:rsidP="00D53A9C">
            <w:pPr>
              <w:pStyle w:val="10"/>
              <w:spacing w:after="0" w:line="240" w:lineRule="auto"/>
              <w:jc w:val="both"/>
              <w:rPr>
                <w:sz w:val="22"/>
                <w:szCs w:val="22"/>
              </w:rPr>
            </w:pPr>
            <w:r w:rsidRPr="00483FEC">
              <w:rPr>
                <w:rFonts w:eastAsia="Times New Roman"/>
                <w:sz w:val="22"/>
                <w:szCs w:val="22"/>
              </w:rPr>
              <w:t>Работа экспертов по оценке «Модуля Б». Заполнение ведомостей оценки.</w:t>
            </w:r>
          </w:p>
        </w:tc>
      </w:tr>
      <w:tr w:rsidR="00D53A9C" w14:paraId="6E22E853" w14:textId="77777777" w:rsidTr="006A7B08">
        <w:trPr>
          <w:trHeight w:val="143"/>
        </w:trPr>
        <w:tc>
          <w:tcPr>
            <w:tcW w:w="1838" w:type="dxa"/>
            <w:shd w:val="clear" w:color="auto" w:fill="auto"/>
          </w:tcPr>
          <w:p w14:paraId="654B16A5" w14:textId="1C8C3D9F" w:rsidR="00D53A9C" w:rsidRPr="00483FEC" w:rsidRDefault="00D53A9C" w:rsidP="00D53A9C">
            <w:pPr>
              <w:pStyle w:val="10"/>
              <w:spacing w:after="0" w:line="240" w:lineRule="auto"/>
              <w:jc w:val="center"/>
              <w:rPr>
                <w:rFonts w:eastAsia="Times New Roman"/>
              </w:rPr>
            </w:pPr>
            <w:r w:rsidRPr="00483FEC">
              <w:rPr>
                <w:rFonts w:eastAsia="Times New Roman"/>
              </w:rPr>
              <w:t>12:</w:t>
            </w:r>
            <w:r>
              <w:rPr>
                <w:rFonts w:eastAsia="Times New Roman"/>
              </w:rPr>
              <w:t>00</w:t>
            </w:r>
            <w:r w:rsidRPr="00483FEC">
              <w:rPr>
                <w:rFonts w:eastAsia="Times New Roman"/>
              </w:rPr>
              <w:t xml:space="preserve"> – 13:</w:t>
            </w:r>
            <w:r>
              <w:rPr>
                <w:rFonts w:eastAsia="Times New Roman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0CB09A7A" w14:textId="77777777" w:rsidR="00D53A9C" w:rsidRPr="00483FEC" w:rsidRDefault="00D53A9C" w:rsidP="00D53A9C">
            <w:pPr>
              <w:pStyle w:val="10"/>
              <w:spacing w:after="0" w:line="240" w:lineRule="auto"/>
              <w:jc w:val="both"/>
              <w:rPr>
                <w:sz w:val="22"/>
                <w:szCs w:val="22"/>
              </w:rPr>
            </w:pPr>
            <w:r w:rsidRPr="00483FEC">
              <w:rPr>
                <w:rFonts w:eastAsia="Times New Roman"/>
                <w:sz w:val="22"/>
                <w:szCs w:val="22"/>
                <w:lang w:bidi="en-US"/>
              </w:rPr>
              <w:t>Обед для конкурсантов и экспертов.</w:t>
            </w:r>
          </w:p>
        </w:tc>
      </w:tr>
      <w:tr w:rsidR="00D53A9C" w14:paraId="650741A7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4C37A639" w14:textId="0B2AF39E" w:rsidR="00D53A9C" w:rsidRPr="00483FEC" w:rsidRDefault="00D53A9C" w:rsidP="00D53A9C">
            <w:pPr>
              <w:pStyle w:val="10"/>
              <w:spacing w:after="0" w:line="240" w:lineRule="auto"/>
              <w:jc w:val="center"/>
              <w:rPr>
                <w:rFonts w:eastAsia="Times New Roman"/>
              </w:rPr>
            </w:pPr>
            <w:r w:rsidRPr="00483FEC">
              <w:rPr>
                <w:rFonts w:eastAsia="Times New Roman"/>
              </w:rPr>
              <w:t>13:</w:t>
            </w:r>
            <w:r>
              <w:rPr>
                <w:rFonts w:eastAsia="Times New Roman"/>
              </w:rPr>
              <w:t>00</w:t>
            </w:r>
            <w:r w:rsidRPr="00483FEC">
              <w:rPr>
                <w:rFonts w:eastAsia="Times New Roman"/>
              </w:rPr>
              <w:t xml:space="preserve"> – 13:</w:t>
            </w:r>
            <w:r>
              <w:rPr>
                <w:rFonts w:eastAsia="Times New Roman"/>
              </w:rPr>
              <w:t>15</w:t>
            </w:r>
          </w:p>
        </w:tc>
        <w:tc>
          <w:tcPr>
            <w:tcW w:w="8618" w:type="dxa"/>
            <w:shd w:val="clear" w:color="auto" w:fill="auto"/>
          </w:tcPr>
          <w:p w14:paraId="0DF0AC1B" w14:textId="77777777" w:rsidR="00D53A9C" w:rsidRPr="00483FEC" w:rsidRDefault="00D53A9C" w:rsidP="00D53A9C">
            <w:pPr>
              <w:pStyle w:val="10"/>
              <w:spacing w:after="0" w:line="240" w:lineRule="auto"/>
              <w:jc w:val="both"/>
              <w:rPr>
                <w:sz w:val="22"/>
                <w:szCs w:val="22"/>
              </w:rPr>
            </w:pPr>
            <w:r w:rsidRPr="00483FEC">
              <w:rPr>
                <w:rFonts w:eastAsia="Times New Roman"/>
                <w:sz w:val="22"/>
                <w:szCs w:val="22"/>
              </w:rPr>
              <w:t xml:space="preserve">Получение </w:t>
            </w:r>
            <w:r w:rsidRPr="00483FEC">
              <w:rPr>
                <w:rFonts w:eastAsia="Times New Roman"/>
                <w:sz w:val="22"/>
                <w:szCs w:val="22"/>
                <w:lang w:bidi="en-US"/>
              </w:rPr>
              <w:t xml:space="preserve">конкурсантами </w:t>
            </w:r>
            <w:r w:rsidRPr="00483FEC">
              <w:rPr>
                <w:rFonts w:eastAsia="Times New Roman"/>
                <w:sz w:val="22"/>
                <w:szCs w:val="22"/>
              </w:rPr>
              <w:t>конкурсного задания «Модуль Г», ознакомление с заданием. Вопросы к главному эксперту.</w:t>
            </w:r>
          </w:p>
        </w:tc>
      </w:tr>
      <w:tr w:rsidR="00D53A9C" w14:paraId="57240D43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626E8632" w14:textId="45D14B64" w:rsidR="00D53A9C" w:rsidRPr="00483FEC" w:rsidRDefault="00D53A9C" w:rsidP="00D53A9C">
            <w:pPr>
              <w:pStyle w:val="10"/>
              <w:spacing w:after="0" w:line="240" w:lineRule="auto"/>
              <w:jc w:val="center"/>
              <w:rPr>
                <w:rFonts w:eastAsia="Times New Roman"/>
              </w:rPr>
            </w:pPr>
            <w:r w:rsidRPr="00483FEC">
              <w:rPr>
                <w:rFonts w:eastAsia="Times New Roman"/>
              </w:rPr>
              <w:t>13:</w:t>
            </w:r>
            <w:r>
              <w:rPr>
                <w:rFonts w:eastAsia="Times New Roman"/>
              </w:rPr>
              <w:t>15</w:t>
            </w:r>
            <w:r w:rsidRPr="00483FEC">
              <w:rPr>
                <w:rFonts w:eastAsia="Times New Roman"/>
              </w:rPr>
              <w:t xml:space="preserve"> – </w:t>
            </w:r>
            <w:r>
              <w:rPr>
                <w:rFonts w:eastAsia="Times New Roman"/>
              </w:rPr>
              <w:t>15</w:t>
            </w:r>
            <w:r w:rsidRPr="00483FEC">
              <w:rPr>
                <w:rFonts w:eastAsia="Times New Roman"/>
              </w:rPr>
              <w:t>:</w:t>
            </w:r>
            <w:r>
              <w:rPr>
                <w:rFonts w:eastAsia="Times New Roman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14:paraId="451F26E6" w14:textId="77777777" w:rsidR="00D53A9C" w:rsidRPr="00483FEC" w:rsidRDefault="00D53A9C" w:rsidP="00D53A9C">
            <w:pPr>
              <w:pStyle w:val="10"/>
              <w:spacing w:after="0" w:line="240" w:lineRule="auto"/>
              <w:jc w:val="both"/>
              <w:rPr>
                <w:sz w:val="22"/>
                <w:szCs w:val="22"/>
              </w:rPr>
            </w:pPr>
            <w:r w:rsidRPr="00483FEC">
              <w:rPr>
                <w:rFonts w:eastAsia="Times New Roman"/>
                <w:sz w:val="22"/>
                <w:szCs w:val="22"/>
              </w:rPr>
              <w:t xml:space="preserve">Выполнение </w:t>
            </w:r>
            <w:r w:rsidRPr="00483FEC">
              <w:rPr>
                <w:rFonts w:eastAsia="Times New Roman"/>
                <w:sz w:val="22"/>
                <w:szCs w:val="22"/>
                <w:lang w:bidi="en-US"/>
              </w:rPr>
              <w:t>конкурсант</w:t>
            </w:r>
            <w:r w:rsidRPr="00483FEC">
              <w:rPr>
                <w:rFonts w:eastAsia="Times New Roman"/>
                <w:sz w:val="22"/>
                <w:szCs w:val="22"/>
              </w:rPr>
              <w:t>ами конкурсного задания «Модуль Г».</w:t>
            </w:r>
          </w:p>
        </w:tc>
      </w:tr>
      <w:tr w:rsidR="00D53A9C" w14:paraId="4083EF81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1D1D96AA" w14:textId="627E4F15" w:rsidR="00D53A9C" w:rsidRDefault="00D53A9C" w:rsidP="00D53A9C">
            <w:pPr>
              <w:pStyle w:val="10"/>
              <w:spacing w:after="0" w:line="240" w:lineRule="auto"/>
              <w:jc w:val="center"/>
            </w:pPr>
            <w:r>
              <w:rPr>
                <w:rFonts w:eastAsia="Times New Roman"/>
              </w:rPr>
              <w:t>13:15 – 17:00</w:t>
            </w:r>
          </w:p>
        </w:tc>
        <w:tc>
          <w:tcPr>
            <w:tcW w:w="8618" w:type="dxa"/>
            <w:shd w:val="clear" w:color="auto" w:fill="auto"/>
          </w:tcPr>
          <w:p w14:paraId="1329AAA3" w14:textId="77777777" w:rsidR="00D53A9C" w:rsidRPr="00505FE2" w:rsidRDefault="00D53A9C" w:rsidP="00D53A9C">
            <w:pPr>
              <w:pStyle w:val="10"/>
              <w:spacing w:after="0" w:line="240" w:lineRule="auto"/>
              <w:jc w:val="both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>Работа экспертов по оценке «Модуля В». Заполнение ведомостей оценки.</w:t>
            </w:r>
          </w:p>
        </w:tc>
      </w:tr>
      <w:tr w:rsidR="00D53A9C" w14:paraId="538B8005" w14:textId="77777777" w:rsidTr="006A7B08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045744E" w14:textId="114FBE4F" w:rsidR="00D53A9C" w:rsidRDefault="00D53A9C" w:rsidP="00024666">
            <w:pPr>
              <w:pStyle w:val="10"/>
              <w:spacing w:after="0" w:line="240" w:lineRule="auto"/>
              <w:jc w:val="center"/>
              <w:rPr>
                <w:b/>
                <w:szCs w:val="28"/>
              </w:rPr>
            </w:pPr>
            <w:bookmarkStart w:id="0" w:name="_GoBack"/>
            <w:bookmarkEnd w:id="0"/>
            <w:r>
              <w:rPr>
                <w:rFonts w:eastAsia="Times New Roman"/>
                <w:b/>
                <w:szCs w:val="28"/>
              </w:rPr>
              <w:t>Д3  / «</w:t>
            </w:r>
            <w:r w:rsidR="00E56C49">
              <w:rPr>
                <w:rFonts w:eastAsia="Times New Roman"/>
                <w:b/>
                <w:szCs w:val="28"/>
              </w:rPr>
              <w:t>19</w:t>
            </w:r>
            <w:r>
              <w:rPr>
                <w:rFonts w:eastAsia="Times New Roman"/>
                <w:b/>
                <w:szCs w:val="28"/>
              </w:rPr>
              <w:t>» февраля 202</w:t>
            </w:r>
            <w:r w:rsidR="00024666">
              <w:rPr>
                <w:rFonts w:eastAsia="Times New Roman"/>
                <w:b/>
                <w:szCs w:val="28"/>
              </w:rPr>
              <w:t>6</w:t>
            </w:r>
            <w:r>
              <w:rPr>
                <w:rFonts w:eastAsia="Times New Roman"/>
                <w:b/>
                <w:szCs w:val="28"/>
              </w:rPr>
              <w:t xml:space="preserve"> г.</w:t>
            </w:r>
          </w:p>
        </w:tc>
      </w:tr>
      <w:tr w:rsidR="00D53A9C" w14:paraId="5370CD93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29BB15B0" w14:textId="26CDC2A2" w:rsidR="00D53A9C" w:rsidRDefault="0060348C" w:rsidP="00D53A9C">
            <w:pPr>
              <w:pStyle w:val="10"/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rFonts w:eastAsia="Times New Roman"/>
              </w:rPr>
              <w:t>08:00 – 08:4</w:t>
            </w:r>
            <w:r w:rsidR="00D53A9C">
              <w:rPr>
                <w:rFonts w:eastAsia="Times New Roman"/>
              </w:rPr>
              <w:t>5</w:t>
            </w:r>
          </w:p>
        </w:tc>
        <w:tc>
          <w:tcPr>
            <w:tcW w:w="8618" w:type="dxa"/>
            <w:shd w:val="clear" w:color="auto" w:fill="auto"/>
          </w:tcPr>
          <w:p w14:paraId="093BBA90" w14:textId="77777777" w:rsidR="00D53A9C" w:rsidRPr="00505FE2" w:rsidRDefault="00D53A9C" w:rsidP="00D53A9C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 xml:space="preserve">Прибытие </w:t>
            </w:r>
            <w:r w:rsidRPr="00505FE2">
              <w:rPr>
                <w:rFonts w:eastAsia="Times New Roman"/>
                <w:sz w:val="22"/>
                <w:szCs w:val="22"/>
                <w:lang w:bidi="en-US"/>
              </w:rPr>
              <w:t>конкурсантов</w:t>
            </w:r>
            <w:r w:rsidRPr="00505FE2">
              <w:rPr>
                <w:rFonts w:eastAsia="Times New Roman"/>
                <w:sz w:val="22"/>
                <w:szCs w:val="22"/>
              </w:rPr>
              <w:t xml:space="preserve"> и экспертов на площадку. Инструктаж по ОТ конкурсантов.</w:t>
            </w:r>
          </w:p>
        </w:tc>
      </w:tr>
      <w:tr w:rsidR="00D53A9C" w14:paraId="016E3B80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298B6123" w14:textId="350F95F9" w:rsidR="00D53A9C" w:rsidRDefault="0060348C" w:rsidP="00D53A9C">
            <w:pPr>
              <w:pStyle w:val="10"/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rFonts w:eastAsia="Times New Roman"/>
              </w:rPr>
              <w:t>08:45 – 09:00</w:t>
            </w:r>
          </w:p>
        </w:tc>
        <w:tc>
          <w:tcPr>
            <w:tcW w:w="8618" w:type="dxa"/>
            <w:shd w:val="clear" w:color="auto" w:fill="auto"/>
          </w:tcPr>
          <w:p w14:paraId="631A424C" w14:textId="77777777" w:rsidR="00D53A9C" w:rsidRPr="00505FE2" w:rsidRDefault="00D53A9C" w:rsidP="00D53A9C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 xml:space="preserve">Получение </w:t>
            </w:r>
            <w:r w:rsidRPr="00505FE2">
              <w:rPr>
                <w:rFonts w:eastAsia="Times New Roman"/>
                <w:sz w:val="22"/>
                <w:szCs w:val="22"/>
                <w:lang w:bidi="en-US"/>
              </w:rPr>
              <w:t xml:space="preserve">конкурсантами </w:t>
            </w:r>
            <w:r w:rsidRPr="00505FE2">
              <w:rPr>
                <w:rFonts w:eastAsia="Times New Roman"/>
                <w:sz w:val="22"/>
                <w:szCs w:val="22"/>
              </w:rPr>
              <w:t>конкурсного задания «Модуль Д», ознакомление с заданием. Вопросы к главному эксперту.</w:t>
            </w:r>
          </w:p>
        </w:tc>
      </w:tr>
      <w:tr w:rsidR="00D53A9C" w14:paraId="42881F69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7CED4176" w14:textId="3556212C" w:rsidR="00D53A9C" w:rsidRPr="00BF5E65" w:rsidRDefault="0060348C" w:rsidP="00D53A9C">
            <w:pPr>
              <w:pStyle w:val="10"/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09</w:t>
            </w:r>
            <w:r w:rsidR="00D53A9C" w:rsidRPr="00BF5E65">
              <w:rPr>
                <w:rFonts w:eastAsia="Times New Roman"/>
              </w:rPr>
              <w:t>:</w:t>
            </w:r>
            <w:r>
              <w:rPr>
                <w:rFonts w:eastAsia="Times New Roman"/>
              </w:rPr>
              <w:t>0</w:t>
            </w:r>
            <w:r w:rsidR="00D53A9C">
              <w:rPr>
                <w:rFonts w:eastAsia="Times New Roman"/>
              </w:rPr>
              <w:t>0</w:t>
            </w:r>
            <w:r w:rsidR="00D53A9C" w:rsidRPr="00BF5E65">
              <w:rPr>
                <w:rFonts w:eastAsia="Times New Roman"/>
              </w:rPr>
              <w:t xml:space="preserve"> – </w:t>
            </w:r>
            <w:r>
              <w:rPr>
                <w:rFonts w:eastAsia="Times New Roman"/>
              </w:rPr>
              <w:t>12</w:t>
            </w:r>
            <w:r w:rsidR="00D53A9C" w:rsidRPr="00BF5E65">
              <w:rPr>
                <w:rFonts w:eastAsia="Times New Roman"/>
              </w:rPr>
              <w:t>:</w:t>
            </w:r>
            <w:r>
              <w:rPr>
                <w:rFonts w:eastAsia="Times New Roman"/>
              </w:rPr>
              <w:t>0</w:t>
            </w:r>
            <w:r w:rsidR="00D53A9C">
              <w:rPr>
                <w:rFonts w:eastAsia="Times New Roman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34F55344" w14:textId="77777777" w:rsidR="00D53A9C" w:rsidRPr="00505FE2" w:rsidRDefault="00D53A9C" w:rsidP="00D53A9C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 xml:space="preserve">Выполнение </w:t>
            </w:r>
            <w:r w:rsidRPr="00505FE2">
              <w:rPr>
                <w:rFonts w:eastAsia="Times New Roman"/>
                <w:sz w:val="22"/>
                <w:szCs w:val="22"/>
                <w:lang w:bidi="en-US"/>
              </w:rPr>
              <w:t>конкурсант</w:t>
            </w:r>
            <w:r w:rsidRPr="00505FE2">
              <w:rPr>
                <w:rFonts w:eastAsia="Times New Roman"/>
                <w:sz w:val="22"/>
                <w:szCs w:val="22"/>
              </w:rPr>
              <w:t>ами конкурсного задания «Модуль Д».</w:t>
            </w:r>
          </w:p>
        </w:tc>
      </w:tr>
      <w:tr w:rsidR="00D53A9C" w14:paraId="44F7FA52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7B29D276" w14:textId="0E3D571F" w:rsidR="00D53A9C" w:rsidRPr="00BF5E65" w:rsidRDefault="0060348C" w:rsidP="00D53A9C">
            <w:pPr>
              <w:pStyle w:val="10"/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09:00 – 12:0</w:t>
            </w:r>
            <w:r w:rsidR="00D53A9C">
              <w:rPr>
                <w:rFonts w:eastAsia="Times New Roman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0E7BF879" w14:textId="54ADFC9E" w:rsidR="00D53A9C" w:rsidRPr="00505FE2" w:rsidRDefault="00D53A9C" w:rsidP="00D53A9C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>Работа экспертов по оценке «Модуля Г». Заполнение ведомостей оценки.</w:t>
            </w:r>
          </w:p>
        </w:tc>
      </w:tr>
      <w:tr w:rsidR="00D53A9C" w14:paraId="7E4679B7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784AF6C0" w14:textId="7CD25BD1" w:rsidR="00D53A9C" w:rsidRDefault="0060348C" w:rsidP="00D53A9C">
            <w:pPr>
              <w:pStyle w:val="10"/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rFonts w:eastAsia="Times New Roman"/>
              </w:rPr>
              <w:t>12:00 – 13</w:t>
            </w:r>
            <w:r w:rsidR="00D53A9C">
              <w:rPr>
                <w:rFonts w:eastAsia="Times New Roman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6EE91138" w14:textId="77777777" w:rsidR="00D53A9C" w:rsidRPr="00505FE2" w:rsidRDefault="00D53A9C" w:rsidP="00D53A9C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  <w:lang w:bidi="en-US"/>
              </w:rPr>
              <w:t>Обед для конкурсантов и экспертов.</w:t>
            </w:r>
          </w:p>
        </w:tc>
      </w:tr>
      <w:tr w:rsidR="00D53A9C" w14:paraId="4B251CB1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70B862BB" w14:textId="159E3448" w:rsidR="00D53A9C" w:rsidRDefault="0060348C" w:rsidP="00D53A9C">
            <w:pPr>
              <w:pStyle w:val="10"/>
              <w:spacing w:after="0" w:line="240" w:lineRule="auto"/>
              <w:jc w:val="center"/>
            </w:pPr>
            <w:r>
              <w:rPr>
                <w:rFonts w:eastAsia="Times New Roman"/>
              </w:rPr>
              <w:t>13:00 – 17</w:t>
            </w:r>
            <w:r w:rsidR="00D53A9C">
              <w:rPr>
                <w:rFonts w:eastAsia="Times New Roman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6CB08682" w14:textId="77777777" w:rsidR="00D53A9C" w:rsidRPr="00505FE2" w:rsidRDefault="00D53A9C" w:rsidP="00D53A9C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>Работа экспертов по оценке «Модуля Д». Заполнение ведомостей оценки.</w:t>
            </w:r>
          </w:p>
        </w:tc>
      </w:tr>
      <w:tr w:rsidR="00D53A9C" w14:paraId="6188222B" w14:textId="77777777" w:rsidTr="006A7B08">
        <w:trPr>
          <w:trHeight w:val="70"/>
        </w:trPr>
        <w:tc>
          <w:tcPr>
            <w:tcW w:w="1838" w:type="dxa"/>
            <w:shd w:val="clear" w:color="auto" w:fill="auto"/>
          </w:tcPr>
          <w:p w14:paraId="69CA88B1" w14:textId="110FFEC1" w:rsidR="00D53A9C" w:rsidRDefault="00D53A9C" w:rsidP="00D53A9C">
            <w:pPr>
              <w:pStyle w:val="10"/>
              <w:spacing w:after="0" w:line="240" w:lineRule="auto"/>
              <w:jc w:val="center"/>
            </w:pPr>
            <w:r>
              <w:rPr>
                <w:rFonts w:eastAsia="Times New Roman"/>
              </w:rPr>
              <w:t>14:00 – 17:00</w:t>
            </w:r>
          </w:p>
        </w:tc>
        <w:tc>
          <w:tcPr>
            <w:tcW w:w="8618" w:type="dxa"/>
            <w:shd w:val="clear" w:color="auto" w:fill="auto"/>
          </w:tcPr>
          <w:p w14:paraId="19EAD8B4" w14:textId="77777777" w:rsidR="00D53A9C" w:rsidRPr="00505FE2" w:rsidRDefault="00D53A9C" w:rsidP="00D53A9C">
            <w:pPr>
              <w:pStyle w:val="10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>Внесение оценок в систему ЦСО. Сверка экспертами-наставниками рукописных ведомостей с итоговыми оценками в системе ЦСО. Занесение итоговых данных в систему ЦСО. Блокировка системы ЦСО.</w:t>
            </w:r>
          </w:p>
        </w:tc>
      </w:tr>
    </w:tbl>
    <w:p w14:paraId="3E93AEFA" w14:textId="77777777" w:rsidR="007400B9" w:rsidRDefault="007400B9">
      <w:pPr>
        <w:pStyle w:val="10"/>
        <w:spacing w:after="0" w:line="240" w:lineRule="auto"/>
        <w:rPr>
          <w:szCs w:val="28"/>
        </w:rPr>
      </w:pPr>
    </w:p>
    <w:sectPr w:rsidR="007400B9">
      <w:headerReference w:type="default" r:id="rId9"/>
      <w:footerReference w:type="default" r:id="rId10"/>
      <w:pgSz w:w="11906" w:h="16838"/>
      <w:pgMar w:top="720" w:right="720" w:bottom="720" w:left="720" w:header="624" w:footer="170" w:gutter="0"/>
      <w:pgNumType w:start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228853" w14:textId="77777777" w:rsidR="00F322E5" w:rsidRDefault="00F322E5">
      <w:r>
        <w:separator/>
      </w:r>
    </w:p>
  </w:endnote>
  <w:endnote w:type="continuationSeparator" w:id="0">
    <w:p w14:paraId="3B36EE93" w14:textId="77777777" w:rsidR="00F322E5" w:rsidRDefault="00F32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465"/>
      <w:gridCol w:w="4001"/>
    </w:tblGrid>
    <w:tr w:rsidR="007400B9" w14:paraId="520D6EEF" w14:textId="77777777">
      <w:trPr>
        <w:jc w:val="center"/>
      </w:trPr>
      <w:tc>
        <w:tcPr>
          <w:tcW w:w="6464" w:type="dxa"/>
          <w:shd w:val="clear" w:color="auto" w:fill="auto"/>
          <w:vAlign w:val="center"/>
        </w:tcPr>
        <w:p w14:paraId="3B31A400" w14:textId="77777777" w:rsidR="007400B9" w:rsidRDefault="007400B9">
          <w:pPr>
            <w:pStyle w:val="a8"/>
            <w:widowControl w:val="0"/>
            <w:tabs>
              <w:tab w:val="clear" w:pos="4677"/>
              <w:tab w:val="clear" w:pos="9355"/>
            </w:tabs>
            <w:rPr>
              <w:caps/>
              <w:sz w:val="18"/>
              <w:szCs w:val="18"/>
            </w:rPr>
          </w:pPr>
        </w:p>
      </w:tc>
      <w:tc>
        <w:tcPr>
          <w:tcW w:w="4001" w:type="dxa"/>
          <w:shd w:val="clear" w:color="auto" w:fill="auto"/>
          <w:vAlign w:val="center"/>
        </w:tcPr>
        <w:p w14:paraId="7A6D66CB" w14:textId="77777777" w:rsidR="007400B9" w:rsidRDefault="007400B9">
          <w:pPr>
            <w:pStyle w:val="a8"/>
            <w:widowControl w:val="0"/>
            <w:tabs>
              <w:tab w:val="clear" w:pos="4677"/>
              <w:tab w:val="clear" w:pos="9355"/>
            </w:tabs>
            <w:jc w:val="right"/>
            <w:rPr>
              <w:caps/>
              <w:sz w:val="18"/>
              <w:szCs w:val="18"/>
            </w:rPr>
          </w:pPr>
        </w:p>
      </w:tc>
    </w:tr>
  </w:tbl>
  <w:p w14:paraId="6865A3F5" w14:textId="77777777" w:rsidR="007400B9" w:rsidRDefault="007400B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5DAD42" w14:textId="77777777" w:rsidR="00F322E5" w:rsidRDefault="00F322E5">
      <w:r>
        <w:separator/>
      </w:r>
    </w:p>
  </w:footnote>
  <w:footnote w:type="continuationSeparator" w:id="0">
    <w:p w14:paraId="01E7FFEC" w14:textId="77777777" w:rsidR="00F322E5" w:rsidRDefault="00F322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E695D6" w14:textId="77777777" w:rsidR="007400B9" w:rsidRDefault="007400B9">
    <w:pPr>
      <w:pStyle w:val="a6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C7FA0"/>
    <w:multiLevelType w:val="multilevel"/>
    <w:tmpl w:val="06BA46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1F1D5B"/>
    <w:multiLevelType w:val="multilevel"/>
    <w:tmpl w:val="DC44B2C8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FA438F0"/>
    <w:multiLevelType w:val="multilevel"/>
    <w:tmpl w:val="14F44218"/>
    <w:lvl w:ilvl="0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FD52AB5"/>
    <w:multiLevelType w:val="multilevel"/>
    <w:tmpl w:val="45B225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40C74B6"/>
    <w:multiLevelType w:val="multilevel"/>
    <w:tmpl w:val="6B76F7F2"/>
    <w:lvl w:ilvl="0">
      <w:start w:val="1"/>
      <w:numFmt w:val="bullet"/>
      <w:pStyle w:val="ListaBlack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2007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0B9"/>
    <w:rsid w:val="00011231"/>
    <w:rsid w:val="00024666"/>
    <w:rsid w:val="000E1451"/>
    <w:rsid w:val="000E3F83"/>
    <w:rsid w:val="000F7B33"/>
    <w:rsid w:val="00160658"/>
    <w:rsid w:val="001670E8"/>
    <w:rsid w:val="001A03BF"/>
    <w:rsid w:val="001B02F5"/>
    <w:rsid w:val="001B4788"/>
    <w:rsid w:val="001E2979"/>
    <w:rsid w:val="00274DA5"/>
    <w:rsid w:val="002C36DB"/>
    <w:rsid w:val="002E04C6"/>
    <w:rsid w:val="00314C13"/>
    <w:rsid w:val="003C1A9D"/>
    <w:rsid w:val="003C2E16"/>
    <w:rsid w:val="00483FEC"/>
    <w:rsid w:val="004B6BEA"/>
    <w:rsid w:val="00505FE2"/>
    <w:rsid w:val="00510FCC"/>
    <w:rsid w:val="005C418E"/>
    <w:rsid w:val="0060348C"/>
    <w:rsid w:val="00684E06"/>
    <w:rsid w:val="006A5D2E"/>
    <w:rsid w:val="006A7B08"/>
    <w:rsid w:val="006D003D"/>
    <w:rsid w:val="006D0ECE"/>
    <w:rsid w:val="00735765"/>
    <w:rsid w:val="007400B9"/>
    <w:rsid w:val="00750D43"/>
    <w:rsid w:val="00761552"/>
    <w:rsid w:val="007A2891"/>
    <w:rsid w:val="008660CC"/>
    <w:rsid w:val="008B7C43"/>
    <w:rsid w:val="009E45B1"/>
    <w:rsid w:val="00A15E0A"/>
    <w:rsid w:val="00AD24F8"/>
    <w:rsid w:val="00B52D8C"/>
    <w:rsid w:val="00B754FE"/>
    <w:rsid w:val="00BA430B"/>
    <w:rsid w:val="00BD1E7E"/>
    <w:rsid w:val="00BE4338"/>
    <w:rsid w:val="00BF5E65"/>
    <w:rsid w:val="00C217E8"/>
    <w:rsid w:val="00C23762"/>
    <w:rsid w:val="00C7104D"/>
    <w:rsid w:val="00C949F5"/>
    <w:rsid w:val="00CD14B0"/>
    <w:rsid w:val="00D53A9C"/>
    <w:rsid w:val="00DD2D7C"/>
    <w:rsid w:val="00DF048B"/>
    <w:rsid w:val="00E50DD5"/>
    <w:rsid w:val="00E56C49"/>
    <w:rsid w:val="00E714BB"/>
    <w:rsid w:val="00E91B61"/>
    <w:rsid w:val="00EB6BCA"/>
    <w:rsid w:val="00F322E5"/>
    <w:rsid w:val="00F75735"/>
    <w:rsid w:val="00FA7914"/>
    <w:rsid w:val="00FB0ED2"/>
    <w:rsid w:val="00FE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5E3B9"/>
  <w15:docId w15:val="{DAF198B9-2A8E-4C65-AF7E-62F6B016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">
    <w:name w:val="heading 1"/>
    <w:basedOn w:val="10"/>
    <w:next w:val="10"/>
    <w:link w:val="11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/>
      <w:b/>
      <w:bCs/>
      <w:caps/>
      <w:color w:val="2C8DE6"/>
      <w:sz w:val="36"/>
      <w:lang w:val="en-GB"/>
    </w:rPr>
  </w:style>
  <w:style w:type="paragraph" w:styleId="2">
    <w:name w:val="heading 2"/>
    <w:basedOn w:val="10"/>
    <w:next w:val="10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/>
      <w:b/>
      <w:sz w:val="28"/>
      <w:lang w:val="en-GB"/>
    </w:rPr>
  </w:style>
  <w:style w:type="paragraph" w:styleId="3">
    <w:name w:val="heading 3"/>
    <w:basedOn w:val="10"/>
    <w:next w:val="10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10"/>
    <w:next w:val="10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/>
      <w:b/>
      <w:sz w:val="28"/>
      <w:szCs w:val="20"/>
      <w:lang w:val="en-AU"/>
    </w:rPr>
  </w:style>
  <w:style w:type="paragraph" w:styleId="5">
    <w:name w:val="heading 5"/>
    <w:basedOn w:val="10"/>
    <w:next w:val="10"/>
    <w:link w:val="50"/>
    <w:qFormat/>
    <w:rsid w:val="00DE39D8"/>
    <w:pPr>
      <w:keepNext/>
      <w:widowControl w:val="0"/>
      <w:snapToGrid w:val="0"/>
      <w:spacing w:after="0" w:line="360" w:lineRule="auto"/>
      <w:jc w:val="both"/>
      <w:outlineLvl w:val="4"/>
    </w:pPr>
    <w:rPr>
      <w:rFonts w:ascii="Arial" w:eastAsia="Times New Roman" w:hAnsi="Arial"/>
      <w:b/>
      <w:bCs/>
      <w:sz w:val="28"/>
      <w:lang w:val="en-GB"/>
    </w:rPr>
  </w:style>
  <w:style w:type="paragraph" w:styleId="6">
    <w:name w:val="heading 6"/>
    <w:basedOn w:val="10"/>
    <w:next w:val="10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/>
      <w:b/>
      <w:szCs w:val="20"/>
      <w:lang w:val="en-AU"/>
    </w:rPr>
  </w:style>
  <w:style w:type="paragraph" w:styleId="7">
    <w:name w:val="heading 7"/>
    <w:basedOn w:val="10"/>
    <w:next w:val="10"/>
    <w:link w:val="70"/>
    <w:qFormat/>
    <w:rsid w:val="00DE39D8"/>
    <w:pPr>
      <w:keepNext/>
      <w:widowControl w:val="0"/>
      <w:snapToGrid w:val="0"/>
      <w:spacing w:after="0" w:line="360" w:lineRule="auto"/>
      <w:jc w:val="both"/>
      <w:outlineLvl w:val="6"/>
    </w:pPr>
    <w:rPr>
      <w:rFonts w:ascii="Arial" w:eastAsia="Times New Roman" w:hAnsi="Arial"/>
      <w:spacing w:val="-3"/>
      <w:sz w:val="28"/>
      <w:szCs w:val="20"/>
      <w:lang w:val="en-US"/>
    </w:rPr>
  </w:style>
  <w:style w:type="paragraph" w:styleId="8">
    <w:name w:val="heading 8"/>
    <w:basedOn w:val="10"/>
    <w:next w:val="10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/>
      <w:b/>
      <w:bCs/>
      <w:lang w:val="en-GB"/>
    </w:rPr>
  </w:style>
  <w:style w:type="paragraph" w:styleId="9">
    <w:name w:val="heading 9"/>
    <w:basedOn w:val="10"/>
    <w:next w:val="10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0">
    <w:name w:val="Обычный1"/>
    <w:qFormat/>
    <w:rsid w:val="00DE39D8"/>
    <w:pPr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2"/>
    <w:link w:val="a6"/>
    <w:uiPriority w:val="99"/>
    <w:qFormat/>
    <w:rsid w:val="00970F49"/>
  </w:style>
  <w:style w:type="character" w:customStyle="1" w:styleId="a7">
    <w:name w:val="Нижний колонтитул Знак"/>
    <w:basedOn w:val="a2"/>
    <w:link w:val="a8"/>
    <w:uiPriority w:val="99"/>
    <w:qFormat/>
    <w:rsid w:val="00970F49"/>
  </w:style>
  <w:style w:type="character" w:customStyle="1" w:styleId="a9">
    <w:name w:val="Без интервала Знак"/>
    <w:basedOn w:val="a2"/>
    <w:link w:val="aa"/>
    <w:uiPriority w:val="1"/>
    <w:qFormat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qFormat/>
    <w:rsid w:val="00832EBB"/>
    <w:rPr>
      <w:color w:val="808080"/>
    </w:rPr>
  </w:style>
  <w:style w:type="character" w:customStyle="1" w:styleId="ac">
    <w:name w:val="Текст выноски Знак"/>
    <w:basedOn w:val="a2"/>
    <w:link w:val="ad"/>
    <w:qFormat/>
    <w:rsid w:val="00DE39D8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basedOn w:val="a2"/>
    <w:link w:val="1"/>
    <w:qFormat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qFormat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qFormat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qFormat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qFormat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qFormat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qFormat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qFormat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qFormat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customStyle="1" w:styleId="12">
    <w:name w:val="Гиперссылка1"/>
    <w:rsid w:val="00DE39D8"/>
    <w:rPr>
      <w:color w:val="0000FF"/>
      <w:u w:val="single"/>
      <w:lang w:val="ru-RU" w:eastAsia="ru-RU" w:bidi="ru-RU"/>
    </w:rPr>
  </w:style>
  <w:style w:type="character" w:styleId="ae">
    <w:name w:val="page number"/>
    <w:qFormat/>
    <w:rsid w:val="00DE39D8"/>
    <w:rPr>
      <w:rFonts w:ascii="Arial" w:hAnsi="Arial"/>
      <w:sz w:val="16"/>
    </w:rPr>
  </w:style>
  <w:style w:type="character" w:customStyle="1" w:styleId="af">
    <w:name w:val="Основной текст Знак"/>
    <w:basedOn w:val="a2"/>
    <w:link w:val="af0"/>
    <w:semiHidden/>
    <w:qFormat/>
    <w:rsid w:val="00DE39D8"/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21">
    <w:name w:val="Основной текст с отступом 2 Знак"/>
    <w:basedOn w:val="a2"/>
    <w:link w:val="22"/>
    <w:semiHidden/>
    <w:qFormat/>
    <w:rsid w:val="00DE39D8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3">
    <w:name w:val="Основной текст 2 Знак"/>
    <w:basedOn w:val="a2"/>
    <w:link w:val="24"/>
    <w:semiHidden/>
    <w:qFormat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Docsubtitle1Char">
    <w:name w:val="Doc subtitle1 Char"/>
    <w:link w:val="Docsubtitle1"/>
    <w:qFormat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af1">
    <w:name w:val="Текст сноски Знак"/>
    <w:basedOn w:val="a2"/>
    <w:link w:val="af2"/>
    <w:qFormat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3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E39D8"/>
    <w:rPr>
      <w:vertAlign w:val="superscript"/>
    </w:rPr>
  </w:style>
  <w:style w:type="character" w:styleId="af4">
    <w:name w:val="FollowedHyperlink"/>
    <w:rsid w:val="00DE39D8"/>
    <w:rPr>
      <w:color w:val="800080"/>
      <w:u w:val="single"/>
    </w:rPr>
  </w:style>
  <w:style w:type="character" w:customStyle="1" w:styleId="af5">
    <w:name w:val="цвет в таблице"/>
    <w:qFormat/>
    <w:rsid w:val="00DE39D8"/>
    <w:rPr>
      <w:color w:val="2C8DE6"/>
    </w:rPr>
  </w:style>
  <w:style w:type="character" w:customStyle="1" w:styleId="-1">
    <w:name w:val="!Заголовок-1 Знак"/>
    <w:link w:val="-10"/>
    <w:qFormat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character" w:customStyle="1" w:styleId="-2">
    <w:name w:val="!заголовок-2 Знак"/>
    <w:link w:val="-20"/>
    <w:qFormat/>
    <w:rsid w:val="00DE39D8"/>
    <w:rPr>
      <w:rFonts w:ascii="Arial" w:eastAsia="Times New Roman" w:hAnsi="Arial" w:cs="Times New Roman"/>
      <w:b/>
      <w:sz w:val="28"/>
      <w:szCs w:val="24"/>
    </w:rPr>
  </w:style>
  <w:style w:type="character" w:customStyle="1" w:styleId="af6">
    <w:name w:val="!Текст Знак"/>
    <w:link w:val="af7"/>
    <w:qFormat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8">
    <w:name w:val="выделение цвет Знак"/>
    <w:link w:val="af9"/>
    <w:qFormat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!Синий заголовок текста Знак"/>
    <w:link w:val="afb"/>
    <w:qFormat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c">
    <w:name w:val="!Список с точками Знак"/>
    <w:link w:val="a"/>
    <w:qFormat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d">
    <w:name w:val="annotation reference"/>
    <w:basedOn w:val="a2"/>
    <w:semiHidden/>
    <w:unhideWhenUsed/>
    <w:qFormat/>
    <w:rsid w:val="00DE39D8"/>
    <w:rPr>
      <w:sz w:val="16"/>
      <w:szCs w:val="16"/>
    </w:rPr>
  </w:style>
  <w:style w:type="character" w:customStyle="1" w:styleId="afe">
    <w:name w:val="Текст примечания Знак"/>
    <w:basedOn w:val="a2"/>
    <w:link w:val="aff"/>
    <w:semiHidden/>
    <w:qFormat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ма примечания Знак"/>
    <w:basedOn w:val="afe"/>
    <w:link w:val="aff1"/>
    <w:semiHidden/>
    <w:qFormat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4">
    <w:name w:val="Основной текст (14)_"/>
    <w:basedOn w:val="a2"/>
    <w:link w:val="143"/>
    <w:qFormat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character" w:customStyle="1" w:styleId="13">
    <w:name w:val="Неразрешенное упоминание1"/>
    <w:basedOn w:val="a2"/>
    <w:uiPriority w:val="99"/>
    <w:semiHidden/>
    <w:unhideWhenUsed/>
    <w:qFormat/>
    <w:rsid w:val="001E1DF9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2"/>
    <w:uiPriority w:val="99"/>
    <w:semiHidden/>
    <w:unhideWhenUsed/>
    <w:qFormat/>
    <w:rsid w:val="00F35F4F"/>
    <w:rPr>
      <w:color w:val="605E5C"/>
      <w:shd w:val="clear" w:color="auto" w:fill="E1DFDD"/>
    </w:rPr>
  </w:style>
  <w:style w:type="paragraph" w:styleId="aff2">
    <w:name w:val="Title"/>
    <w:basedOn w:val="10"/>
    <w:next w:val="af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0">
    <w:name w:val="Body Text"/>
    <w:basedOn w:val="10"/>
    <w:link w:val="af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/>
      <w:szCs w:val="20"/>
      <w:lang w:val="en-AU"/>
    </w:rPr>
  </w:style>
  <w:style w:type="paragraph" w:styleId="aff3">
    <w:name w:val="List"/>
    <w:basedOn w:val="af0"/>
    <w:rPr>
      <w:rFonts w:cs="Arial"/>
    </w:rPr>
  </w:style>
  <w:style w:type="paragraph" w:styleId="aff4">
    <w:name w:val="caption"/>
    <w:basedOn w:val="10"/>
    <w:next w:val="10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/>
      <w:b/>
      <w:sz w:val="36"/>
      <w:szCs w:val="20"/>
      <w:lang w:val="en-AU"/>
    </w:rPr>
  </w:style>
  <w:style w:type="paragraph" w:styleId="aff5">
    <w:name w:val="index heading"/>
    <w:basedOn w:val="aff2"/>
  </w:style>
  <w:style w:type="paragraph" w:customStyle="1" w:styleId="aff6">
    <w:name w:val="Колонтитул"/>
    <w:basedOn w:val="10"/>
    <w:qFormat/>
  </w:style>
  <w:style w:type="paragraph" w:styleId="a6">
    <w:name w:val="header"/>
    <w:basedOn w:val="10"/>
    <w:link w:val="a5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10"/>
    <w:link w:val="a7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 Spacing"/>
    <w:link w:val="a9"/>
    <w:uiPriority w:val="1"/>
    <w:qFormat/>
    <w:rsid w:val="00B45AA4"/>
    <w:rPr>
      <w:rFonts w:ascii="Calibri" w:eastAsiaTheme="minorEastAsia" w:hAnsi="Calibri"/>
      <w:lang w:eastAsia="ru-RU"/>
    </w:rPr>
  </w:style>
  <w:style w:type="paragraph" w:styleId="ad">
    <w:name w:val="Balloon Text"/>
    <w:basedOn w:val="10"/>
    <w:link w:val="ac"/>
    <w:unhideWhenUsed/>
    <w:qFormat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5">
    <w:name w:val="toc 1"/>
    <w:basedOn w:val="10"/>
    <w:next w:val="10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/>
      <w:bCs/>
      <w:szCs w:val="28"/>
      <w:lang w:val="en-AU"/>
    </w:rPr>
  </w:style>
  <w:style w:type="paragraph" w:customStyle="1" w:styleId="numberedlist">
    <w:name w:val="numbered list"/>
    <w:basedOn w:val="bullet"/>
    <w:qFormat/>
    <w:rsid w:val="00DE39D8"/>
  </w:style>
  <w:style w:type="paragraph" w:customStyle="1" w:styleId="bullet">
    <w:name w:val="bullet"/>
    <w:basedOn w:val="10"/>
    <w:qFormat/>
    <w:rsid w:val="00DE39D8"/>
    <w:pPr>
      <w:tabs>
        <w:tab w:val="num" w:pos="360"/>
      </w:tabs>
      <w:spacing w:after="0" w:line="360" w:lineRule="auto"/>
      <w:ind w:left="360" w:hanging="360"/>
    </w:pPr>
    <w:rPr>
      <w:rFonts w:ascii="Arial" w:eastAsia="Times New Roman" w:hAnsi="Arial"/>
      <w:lang w:val="en-GB"/>
    </w:rPr>
  </w:style>
  <w:style w:type="paragraph" w:customStyle="1" w:styleId="Docsubtitle1">
    <w:name w:val="Doc subtitle1"/>
    <w:basedOn w:val="10"/>
    <w:link w:val="Docsubtitle1Char"/>
    <w:qFormat/>
    <w:rsid w:val="00DE39D8"/>
    <w:pPr>
      <w:spacing w:after="0" w:line="360" w:lineRule="auto"/>
    </w:pPr>
    <w:rPr>
      <w:rFonts w:ascii="Arial" w:eastAsia="Times New Roman" w:hAnsi="Arial"/>
      <w:b/>
      <w:sz w:val="28"/>
      <w:lang w:val="en-GB"/>
    </w:rPr>
  </w:style>
  <w:style w:type="paragraph" w:customStyle="1" w:styleId="Docsubtitle2">
    <w:name w:val="Doc subtitle2"/>
    <w:basedOn w:val="10"/>
    <w:qFormat/>
    <w:rsid w:val="00DE39D8"/>
    <w:pPr>
      <w:spacing w:after="0" w:line="360" w:lineRule="auto"/>
    </w:pPr>
    <w:rPr>
      <w:rFonts w:ascii="Arial" w:eastAsia="Times New Roman" w:hAnsi="Arial"/>
      <w:sz w:val="28"/>
      <w:lang w:val="en-GB"/>
    </w:rPr>
  </w:style>
  <w:style w:type="paragraph" w:customStyle="1" w:styleId="Doctitle">
    <w:name w:val="Doc title"/>
    <w:basedOn w:val="10"/>
    <w:qFormat/>
    <w:rsid w:val="00DE39D8"/>
    <w:pPr>
      <w:spacing w:after="0" w:line="360" w:lineRule="auto"/>
    </w:pPr>
    <w:rPr>
      <w:rFonts w:ascii="Arial" w:eastAsia="Times New Roman" w:hAnsi="Arial"/>
      <w:b/>
      <w:sz w:val="40"/>
      <w:lang w:val="en-GB"/>
    </w:rPr>
  </w:style>
  <w:style w:type="paragraph" w:styleId="22">
    <w:name w:val="Body Text Indent 2"/>
    <w:basedOn w:val="10"/>
    <w:link w:val="21"/>
    <w:semiHidden/>
    <w:qFormat/>
    <w:rsid w:val="00DE39D8"/>
    <w:pPr>
      <w:spacing w:after="0" w:line="360" w:lineRule="auto"/>
      <w:ind w:left="720"/>
    </w:pPr>
    <w:rPr>
      <w:rFonts w:ascii="Arial" w:eastAsia="Times New Roman" w:hAnsi="Arial"/>
      <w:szCs w:val="20"/>
      <w:lang w:val="en-US"/>
    </w:rPr>
  </w:style>
  <w:style w:type="paragraph" w:styleId="24">
    <w:name w:val="Body Text 2"/>
    <w:basedOn w:val="10"/>
    <w:link w:val="23"/>
    <w:semiHidden/>
    <w:qFormat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/>
      <w:spacing w:val="-3"/>
      <w:szCs w:val="20"/>
      <w:lang w:val="en-US"/>
    </w:rPr>
  </w:style>
  <w:style w:type="paragraph" w:customStyle="1" w:styleId="16">
    <w:name w:val="Абзац списка1"/>
    <w:basedOn w:val="10"/>
    <w:qFormat/>
    <w:rsid w:val="00DE39D8"/>
    <w:pPr>
      <w:spacing w:after="0" w:line="360" w:lineRule="auto"/>
      <w:ind w:left="720"/>
    </w:pPr>
    <w:rPr>
      <w:rFonts w:ascii="Arial" w:eastAsia="Times New Roman" w:hAnsi="Arial"/>
      <w:lang w:val="en-GB"/>
    </w:rPr>
  </w:style>
  <w:style w:type="paragraph" w:styleId="af2">
    <w:name w:val="footnote text"/>
    <w:basedOn w:val="10"/>
    <w:link w:val="af1"/>
    <w:rsid w:val="00DE39D8"/>
    <w:pPr>
      <w:spacing w:after="0" w:line="360" w:lineRule="auto"/>
    </w:pPr>
    <w:rPr>
      <w:rFonts w:eastAsia="Times New Roman"/>
      <w:szCs w:val="20"/>
      <w:lang w:eastAsia="ru-RU"/>
    </w:rPr>
  </w:style>
  <w:style w:type="paragraph" w:customStyle="1" w:styleId="a0">
    <w:name w:val="цветной текст"/>
    <w:basedOn w:val="10"/>
    <w:qFormat/>
    <w:rsid w:val="00DE39D8"/>
    <w:pPr>
      <w:numPr>
        <w:numId w:val="3"/>
      </w:numPr>
      <w:spacing w:after="0" w:line="360" w:lineRule="auto"/>
      <w:jc w:val="both"/>
    </w:pPr>
    <w:rPr>
      <w:rFonts w:eastAsia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qFormat/>
    <w:rsid w:val="00DE39D8"/>
    <w:pPr>
      <w:spacing w:after="200" w:line="276" w:lineRule="auto"/>
    </w:pPr>
    <w:rPr>
      <w:rFonts w:eastAsia="Times New Roman" w:cs="Times New Roman"/>
      <w:lang w:eastAsia="ru-RU"/>
    </w:rPr>
  </w:style>
  <w:style w:type="paragraph" w:customStyle="1" w:styleId="af9">
    <w:name w:val="выделение цвет"/>
    <w:basedOn w:val="10"/>
    <w:link w:val="af8"/>
    <w:qFormat/>
    <w:rsid w:val="00DE39D8"/>
    <w:pPr>
      <w:spacing w:after="0" w:line="360" w:lineRule="auto"/>
      <w:jc w:val="both"/>
    </w:pPr>
    <w:rPr>
      <w:rFonts w:eastAsia="Times New Roman"/>
      <w:b/>
      <w:color w:val="2C8DE6"/>
      <w:szCs w:val="20"/>
      <w:u w:val="single"/>
      <w:lang w:eastAsia="ru-RU"/>
    </w:rPr>
  </w:style>
  <w:style w:type="paragraph" w:styleId="aff7">
    <w:name w:val="TOC Heading"/>
    <w:basedOn w:val="1"/>
    <w:next w:val="10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6">
    <w:name w:val="toc 2"/>
    <w:basedOn w:val="10"/>
    <w:next w:val="10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eastAsia="Times New Roman"/>
      <w:szCs w:val="20"/>
      <w:lang w:eastAsia="ru-RU"/>
    </w:rPr>
  </w:style>
  <w:style w:type="paragraph" w:styleId="31">
    <w:name w:val="toc 3"/>
    <w:basedOn w:val="10"/>
    <w:next w:val="10"/>
    <w:autoRedefine/>
    <w:uiPriority w:val="39"/>
    <w:unhideWhenUsed/>
    <w:qFormat/>
    <w:rsid w:val="00DE39D8"/>
    <w:pPr>
      <w:spacing w:after="100"/>
      <w:ind w:left="440"/>
    </w:pPr>
    <w:rPr>
      <w:rFonts w:ascii="Calibri" w:eastAsia="Times New Roman" w:hAnsi="Calibri"/>
      <w:lang w:eastAsia="ru-RU"/>
    </w:rPr>
  </w:style>
  <w:style w:type="paragraph" w:customStyle="1" w:styleId="-10">
    <w:name w:val="!Заголовок-1"/>
    <w:basedOn w:val="1"/>
    <w:link w:val="-1"/>
    <w:qFormat/>
    <w:rsid w:val="00DE39D8"/>
    <w:rPr>
      <w:lang w:val="ru-RU"/>
    </w:rPr>
  </w:style>
  <w:style w:type="paragraph" w:customStyle="1" w:styleId="-20">
    <w:name w:val="!заголовок-2"/>
    <w:basedOn w:val="2"/>
    <w:link w:val="-2"/>
    <w:qFormat/>
    <w:rsid w:val="00DE39D8"/>
    <w:rPr>
      <w:lang w:val="ru-RU"/>
    </w:rPr>
  </w:style>
  <w:style w:type="paragraph" w:customStyle="1" w:styleId="af7">
    <w:name w:val="!Текст"/>
    <w:basedOn w:val="10"/>
    <w:link w:val="af6"/>
    <w:qFormat/>
    <w:rsid w:val="00DE39D8"/>
    <w:pPr>
      <w:spacing w:after="0" w:line="360" w:lineRule="auto"/>
      <w:jc w:val="both"/>
    </w:pPr>
    <w:rPr>
      <w:rFonts w:eastAsia="Times New Roman"/>
      <w:szCs w:val="20"/>
      <w:lang w:eastAsia="ru-RU"/>
    </w:rPr>
  </w:style>
  <w:style w:type="paragraph" w:customStyle="1" w:styleId="afb">
    <w:name w:val="!Синий заголовок текста"/>
    <w:basedOn w:val="af9"/>
    <w:link w:val="afa"/>
    <w:qFormat/>
    <w:rsid w:val="00DE39D8"/>
  </w:style>
  <w:style w:type="paragraph" w:customStyle="1" w:styleId="a">
    <w:name w:val="!Список с точками"/>
    <w:basedOn w:val="10"/>
    <w:link w:val="afc"/>
    <w:qFormat/>
    <w:rsid w:val="00DE39D8"/>
    <w:pPr>
      <w:numPr>
        <w:numId w:val="2"/>
      </w:numPr>
      <w:spacing w:after="0" w:line="360" w:lineRule="auto"/>
      <w:jc w:val="both"/>
    </w:pPr>
    <w:rPr>
      <w:rFonts w:eastAsia="Times New Roman"/>
      <w:szCs w:val="20"/>
      <w:lang w:eastAsia="ru-RU"/>
    </w:rPr>
  </w:style>
  <w:style w:type="paragraph" w:styleId="aff8">
    <w:name w:val="List Paragraph"/>
    <w:basedOn w:val="10"/>
    <w:uiPriority w:val="34"/>
    <w:qFormat/>
    <w:rsid w:val="00DE39D8"/>
    <w:pPr>
      <w:ind w:left="720"/>
      <w:contextualSpacing/>
    </w:pPr>
    <w:rPr>
      <w:rFonts w:ascii="Calibri" w:eastAsia="Calibri" w:hAnsi="Calibri"/>
    </w:rPr>
  </w:style>
  <w:style w:type="paragraph" w:styleId="aff">
    <w:name w:val="annotation text"/>
    <w:basedOn w:val="10"/>
    <w:link w:val="afe"/>
    <w:semiHidden/>
    <w:unhideWhenUsed/>
    <w:qFormat/>
    <w:rsid w:val="00DE39D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0"/>
    <w:semiHidden/>
    <w:unhideWhenUsed/>
    <w:qFormat/>
    <w:rsid w:val="00DE39D8"/>
    <w:rPr>
      <w:b/>
      <w:bCs/>
    </w:rPr>
  </w:style>
  <w:style w:type="paragraph" w:customStyle="1" w:styleId="ListaBlack">
    <w:name w:val="Lista Black"/>
    <w:basedOn w:val="af0"/>
    <w:uiPriority w:val="1"/>
    <w:qFormat/>
    <w:rsid w:val="00DE39D8"/>
    <w:pPr>
      <w:keepNext/>
      <w:numPr>
        <w:numId w:val="4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paragraph" w:customStyle="1" w:styleId="143">
    <w:name w:val="Основной текст (14)_3"/>
    <w:basedOn w:val="10"/>
    <w:link w:val="14"/>
    <w:qFormat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table" w:styleId="aff9">
    <w:name w:val="Table Grid"/>
    <w:basedOn w:val="a3"/>
    <w:rsid w:val="00DE39D8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873C1-3DE8-4C91-AF9E-12C52B07A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Copyright ©«Ворлдскиллс Россия» (Экспедирование грузов)</dc:creator>
  <dc:description/>
  <cp:lastModifiedBy>Teach</cp:lastModifiedBy>
  <cp:revision>3</cp:revision>
  <cp:lastPrinted>2026-01-23T09:19:00Z</cp:lastPrinted>
  <dcterms:created xsi:type="dcterms:W3CDTF">2026-01-23T09:20:00Z</dcterms:created>
  <dcterms:modified xsi:type="dcterms:W3CDTF">2026-01-27T09:20:00Z</dcterms:modified>
  <dc:language>ru-RU</dc:language>
</cp:coreProperties>
</file>