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171" w:rsidRDefault="002C6171" w:rsidP="002C6171"/>
    <w:tbl>
      <w:tblPr>
        <w:tblStyle w:val="a6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2C6171" w:rsidRPr="006E0454" w:rsidTr="002C6171">
        <w:trPr>
          <w:trHeight w:val="1708"/>
        </w:trPr>
        <w:tc>
          <w:tcPr>
            <w:tcW w:w="2800" w:type="dxa"/>
          </w:tcPr>
          <w:p w:rsidR="002C6171" w:rsidRDefault="002C6171" w:rsidP="002C617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6171" w:rsidRDefault="002C6171" w:rsidP="002C617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D0B6B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083733" cy="849853"/>
                  <wp:effectExtent l="19050" t="0" r="2117" b="0"/>
                  <wp:docPr id="5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32" cy="852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171" w:rsidRDefault="002C6171" w:rsidP="002C6171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6171" w:rsidRDefault="002C6171" w:rsidP="002C6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2C6171" w:rsidRDefault="002C6171" w:rsidP="002C617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6171" w:rsidRDefault="002C6171" w:rsidP="002C617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C6171" w:rsidRDefault="002C6171" w:rsidP="002C617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Чемпионат Свердловской области «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2C6171" w:rsidRDefault="002C6171" w:rsidP="002C6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71" w:rsidRPr="006E0454" w:rsidTr="002C6171">
        <w:tc>
          <w:tcPr>
            <w:tcW w:w="4820" w:type="dxa"/>
            <w:gridSpan w:val="2"/>
          </w:tcPr>
          <w:p w:rsidR="002C6171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 xml:space="preserve">СОГЛАСОВАНО 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Свердловское региональное </w:t>
            </w: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отделение Общероссийской </w:t>
            </w:r>
          </w:p>
          <w:p w:rsidR="002C6171" w:rsidRPr="002432AE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 xml:space="preserve">общественной организации инвалидов </w:t>
            </w:r>
          </w:p>
          <w:p w:rsidR="002C6171" w:rsidRPr="002432AE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53A"/>
                <w:spacing w:val="10"/>
                <w:shd w:val="clear" w:color="auto" w:fill="FCFDFF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53A"/>
                <w:spacing w:val="10"/>
                <w:shd w:val="clear" w:color="auto" w:fill="FCFDFF"/>
              </w:rPr>
              <w:t>«Всероссийское общество глухих»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>Председатель ________</w:t>
            </w:r>
            <w:proofErr w:type="spellStart"/>
            <w:r w:rsidRPr="002432AE"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>Черемера</w:t>
            </w:r>
            <w:proofErr w:type="spellEnd"/>
            <w:r w:rsidRPr="002432AE">
              <w:rPr>
                <w:rFonts w:ascii="Times New Roman" w:hAnsi="Times New Roman" w:cs="Times New Roman"/>
                <w:color w:val="37393F"/>
                <w:spacing w:val="10"/>
                <w:shd w:val="clear" w:color="auto" w:fill="FCFDFF"/>
              </w:rPr>
              <w:t xml:space="preserve"> Л.А.</w:t>
            </w:r>
          </w:p>
          <w:p w:rsidR="002C6171" w:rsidRPr="002432AE" w:rsidRDefault="00787E24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«__»______________ 2020</w:t>
            </w:r>
            <w:r w:rsidR="002C6171" w:rsidRPr="002432AE">
              <w:rPr>
                <w:rFonts w:ascii="Times New Roman" w:hAnsi="Times New Roman" w:cs="Times New Roman"/>
              </w:rPr>
              <w:t>г.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333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333"/>
              </w:rPr>
              <w:t xml:space="preserve">Свердловская областная </w:t>
            </w: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333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333"/>
              </w:rPr>
              <w:t xml:space="preserve">Организация Общероссийской </w:t>
            </w: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333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333"/>
              </w:rPr>
              <w:t xml:space="preserve">общественной организации инвалидов </w:t>
            </w: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b w:val="0"/>
                <w:color w:val="333333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333"/>
              </w:rPr>
              <w:t xml:space="preserve">«Всероссийское ордена Трудового Красного </w:t>
            </w:r>
          </w:p>
          <w:p w:rsidR="002C6171" w:rsidRDefault="002C6171" w:rsidP="002C6171">
            <w:pPr>
              <w:rPr>
                <w:rStyle w:val="a7"/>
                <w:rFonts w:ascii="Times New Roman" w:hAnsi="Times New Roman" w:cs="Times New Roman"/>
                <w:color w:val="333333"/>
              </w:rPr>
            </w:pPr>
            <w:r w:rsidRPr="002432AE">
              <w:rPr>
                <w:rStyle w:val="a7"/>
                <w:rFonts w:ascii="Times New Roman" w:hAnsi="Times New Roman" w:cs="Times New Roman"/>
                <w:color w:val="333333"/>
              </w:rPr>
              <w:t>Знамени общество слепых»</w:t>
            </w:r>
          </w:p>
          <w:p w:rsidR="003E5567" w:rsidRPr="002432AE" w:rsidRDefault="003E5567" w:rsidP="002C6171">
            <w:pPr>
              <w:rPr>
                <w:rStyle w:val="a7"/>
                <w:rFonts w:ascii="Times New Roman" w:hAnsi="Times New Roman" w:cs="Times New Roman"/>
                <w:b w:val="0"/>
                <w:color w:val="333333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outlineLvl w:val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432AE">
              <w:rPr>
                <w:rFonts w:ascii="Times New Roman" w:eastAsia="Times New Roman" w:hAnsi="Times New Roman" w:cs="Times New Roman"/>
                <w:iCs/>
              </w:rPr>
              <w:t>Председатель______Юдина</w:t>
            </w:r>
            <w:proofErr w:type="spellEnd"/>
            <w:r w:rsidRPr="002432AE">
              <w:rPr>
                <w:rFonts w:ascii="Times New Roman" w:eastAsia="Times New Roman" w:hAnsi="Times New Roman" w:cs="Times New Roman"/>
                <w:iCs/>
              </w:rPr>
              <w:t xml:space="preserve"> М.А.</w:t>
            </w:r>
          </w:p>
          <w:p w:rsidR="002C6171" w:rsidRPr="002432AE" w:rsidRDefault="00787E24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«___»________________2020</w:t>
            </w:r>
            <w:r w:rsidR="002C6171" w:rsidRPr="002432AE">
              <w:rPr>
                <w:rFonts w:ascii="Times New Roman" w:hAnsi="Times New Roman" w:cs="Times New Roman"/>
              </w:rPr>
              <w:t>г.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Default="002C6171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C6171" w:rsidRDefault="002C6171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>_____________</w:t>
            </w:r>
            <w:r>
              <w:rPr>
                <w:rFonts w:ascii="Times New Roman" w:hAnsi="Times New Roman" w:cs="Times New Roman"/>
              </w:rPr>
              <w:t>/_______________</w:t>
            </w:r>
          </w:p>
          <w:p w:rsidR="002C6171" w:rsidRPr="002432AE" w:rsidRDefault="00787E24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«___»______________ 2020</w:t>
            </w:r>
            <w:r w:rsidR="002C6171" w:rsidRPr="002432AE">
              <w:rPr>
                <w:rFonts w:ascii="Times New Roman" w:hAnsi="Times New Roman" w:cs="Times New Roman"/>
              </w:rPr>
              <w:t xml:space="preserve">г. 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2C6171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>УТВЕРЖДАЮ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 xml:space="preserve">Региональный центр 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>развития движения «</w:t>
            </w:r>
            <w:proofErr w:type="spellStart"/>
            <w:r w:rsidRPr="002432AE">
              <w:rPr>
                <w:rFonts w:ascii="Times New Roman" w:hAnsi="Times New Roman" w:cs="Times New Roman"/>
              </w:rPr>
              <w:t>Абилимпикс</w:t>
            </w:r>
            <w:proofErr w:type="spellEnd"/>
            <w:r w:rsidRPr="002432AE">
              <w:rPr>
                <w:rFonts w:ascii="Times New Roman" w:hAnsi="Times New Roman" w:cs="Times New Roman"/>
              </w:rPr>
              <w:t>»</w:t>
            </w: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</w:p>
          <w:p w:rsidR="002C6171" w:rsidRPr="002432AE" w:rsidRDefault="002C6171" w:rsidP="002C6171">
            <w:pPr>
              <w:rPr>
                <w:rFonts w:ascii="Times New Roman" w:hAnsi="Times New Roman" w:cs="Times New Roman"/>
              </w:rPr>
            </w:pPr>
            <w:r w:rsidRPr="002432AE">
              <w:rPr>
                <w:rFonts w:ascii="Times New Roman" w:hAnsi="Times New Roman" w:cs="Times New Roman"/>
              </w:rPr>
              <w:t>Руководитель ____________</w:t>
            </w:r>
            <w:r w:rsidR="00787E24">
              <w:rPr>
                <w:rFonts w:ascii="Times New Roman" w:hAnsi="Times New Roman" w:cs="Times New Roman"/>
              </w:rPr>
              <w:t>Чешко С.Л</w:t>
            </w:r>
            <w:r w:rsidRPr="002432AE">
              <w:rPr>
                <w:rFonts w:ascii="Times New Roman" w:hAnsi="Times New Roman" w:cs="Times New Roman"/>
              </w:rPr>
              <w:t>.</w:t>
            </w:r>
          </w:p>
          <w:p w:rsidR="002C6171" w:rsidRPr="002432AE" w:rsidRDefault="00787E24" w:rsidP="002C6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«___»__________ 2020</w:t>
            </w:r>
            <w:r w:rsidR="002C6171" w:rsidRPr="002432AE">
              <w:rPr>
                <w:rFonts w:ascii="Times New Roman" w:hAnsi="Times New Roman" w:cs="Times New Roman"/>
              </w:rPr>
              <w:t>г.</w:t>
            </w:r>
          </w:p>
        </w:tc>
      </w:tr>
    </w:tbl>
    <w:p w:rsidR="002C6171" w:rsidRDefault="002C6171" w:rsidP="002C6171"/>
    <w:p w:rsidR="002C6171" w:rsidRPr="006E0454" w:rsidRDefault="002C6171" w:rsidP="002C61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6171" w:rsidRDefault="002C6171" w:rsidP="002C617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D2491">
        <w:rPr>
          <w:rFonts w:ascii="Times New Roman" w:hAnsi="Times New Roman" w:cs="Times New Roman"/>
          <w:b/>
          <w:sz w:val="48"/>
          <w:szCs w:val="48"/>
        </w:rPr>
        <w:t>Техническое задание</w:t>
      </w:r>
    </w:p>
    <w:p w:rsidR="002C6171" w:rsidRDefault="002C6171" w:rsidP="002C617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по компетенции</w:t>
      </w:r>
    </w:p>
    <w:p w:rsidR="002C6171" w:rsidRDefault="002C6171" w:rsidP="002C617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«Портной»</w:t>
      </w:r>
    </w:p>
    <w:p w:rsidR="002C6171" w:rsidRPr="00CD2491" w:rsidRDefault="002C6171" w:rsidP="002C6171">
      <w:pPr>
        <w:spacing w:after="0" w:line="240" w:lineRule="auto"/>
        <w:jc w:val="center"/>
        <w:rPr>
          <w:sz w:val="48"/>
          <w:szCs w:val="48"/>
        </w:rPr>
      </w:pPr>
    </w:p>
    <w:p w:rsidR="002C6171" w:rsidRDefault="002C6171" w:rsidP="002C6171">
      <w:pPr>
        <w:spacing w:after="0" w:line="240" w:lineRule="auto"/>
      </w:pPr>
    </w:p>
    <w:p w:rsidR="002C6171" w:rsidRDefault="002C6171" w:rsidP="002C6171"/>
    <w:p w:rsidR="002C6171" w:rsidRDefault="002C6171" w:rsidP="002C6171"/>
    <w:p w:rsidR="002C6171" w:rsidRDefault="002C6171" w:rsidP="002C6171"/>
    <w:p w:rsidR="002C6171" w:rsidRPr="006E0454" w:rsidRDefault="00787E24" w:rsidP="002C61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Екатеринбург, 2020</w:t>
      </w:r>
      <w:bookmarkStart w:id="0" w:name="_GoBack"/>
      <w:bookmarkEnd w:id="0"/>
      <w:r w:rsidR="002C6171" w:rsidRPr="006E0454">
        <w:rPr>
          <w:rFonts w:ascii="Times New Roman" w:hAnsi="Times New Roman" w:cs="Times New Roman"/>
          <w:sz w:val="28"/>
          <w:szCs w:val="28"/>
        </w:rPr>
        <w:t>г.</w:t>
      </w:r>
    </w:p>
    <w:p w:rsidR="002C6171" w:rsidRDefault="002C6171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C6171" w:rsidRDefault="002C6171" w:rsidP="0022546C">
      <w:pPr>
        <w:spacing w:line="271" w:lineRule="auto"/>
        <w:ind w:right="503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171">
        <w:rPr>
          <w:rFonts w:ascii="Times New Roman" w:eastAsia="Times New Roman" w:hAnsi="Times New Roman" w:cs="Times New Roman"/>
          <w:b/>
          <w:sz w:val="28"/>
          <w:szCs w:val="28"/>
        </w:rPr>
        <w:t>1. Описани</w:t>
      </w:r>
      <w:r w:rsidR="0022546C">
        <w:rPr>
          <w:rFonts w:ascii="Times New Roman" w:eastAsia="Times New Roman" w:hAnsi="Times New Roman" w:cs="Times New Roman"/>
          <w:b/>
          <w:sz w:val="28"/>
          <w:szCs w:val="28"/>
        </w:rPr>
        <w:t>е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C6171" w:rsidRPr="002C6171" w:rsidRDefault="00B2050A" w:rsidP="0022546C">
      <w:pPr>
        <w:spacing w:line="271" w:lineRule="auto"/>
        <w:ind w:right="4253"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1.1. </w:t>
      </w:r>
      <w:r w:rsidR="002C6171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="0022546C">
        <w:rPr>
          <w:rFonts w:ascii="Times New Roman" w:eastAsia="Times New Roman" w:hAnsi="Times New Roman" w:cs="Times New Roman"/>
          <w:b/>
          <w:sz w:val="28"/>
          <w:szCs w:val="28"/>
        </w:rPr>
        <w:t>компетенции</w:t>
      </w:r>
    </w:p>
    <w:p w:rsidR="002C6171" w:rsidRDefault="002C6171" w:rsidP="002C6171">
      <w:pPr>
        <w:spacing w:after="18" w:line="259" w:lineRule="auto"/>
        <w:ind w:left="1275"/>
      </w:pPr>
    </w:p>
    <w:p w:rsidR="002C6171" w:rsidRPr="002C6171" w:rsidRDefault="002C6171" w:rsidP="009A6066">
      <w:pPr>
        <w:spacing w:line="360" w:lineRule="auto"/>
        <w:ind w:left="3402" w:right="82"/>
        <w:jc w:val="both"/>
        <w:rPr>
          <w:rFonts w:ascii="Times New Roman" w:hAnsi="Times New Roman" w:cs="Times New Roman"/>
          <w:sz w:val="24"/>
          <w:szCs w:val="24"/>
        </w:rPr>
      </w:pPr>
      <w:r w:rsidRPr="002C6171">
        <w:rPr>
          <w:rFonts w:ascii="Times New Roman" w:hAnsi="Times New Roman" w:cs="Times New Roman"/>
          <w:sz w:val="24"/>
          <w:szCs w:val="24"/>
        </w:rPr>
        <w:t xml:space="preserve">«Человек, не будучи </w:t>
      </w:r>
      <w:proofErr w:type="spellStart"/>
      <w:r w:rsidRPr="002C6171">
        <w:rPr>
          <w:rFonts w:ascii="Times New Roman" w:hAnsi="Times New Roman" w:cs="Times New Roman"/>
          <w:sz w:val="24"/>
          <w:szCs w:val="24"/>
        </w:rPr>
        <w:t>одеян</w:t>
      </w:r>
      <w:proofErr w:type="spellEnd"/>
      <w:r w:rsidRPr="002C6171">
        <w:rPr>
          <w:rFonts w:ascii="Times New Roman" w:hAnsi="Times New Roman" w:cs="Times New Roman"/>
          <w:sz w:val="24"/>
          <w:szCs w:val="24"/>
        </w:rPr>
        <w:t xml:space="preserve"> благодетельною природою, получил свыше дар портного искусства» </w:t>
      </w:r>
    </w:p>
    <w:p w:rsidR="002C6171" w:rsidRPr="002C6171" w:rsidRDefault="002C6171" w:rsidP="002C6171">
      <w:pPr>
        <w:spacing w:after="0" w:line="360" w:lineRule="auto"/>
        <w:ind w:left="10" w:right="77" w:hanging="1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C6171">
        <w:rPr>
          <w:rFonts w:ascii="Times New Roman" w:hAnsi="Times New Roman" w:cs="Times New Roman"/>
          <w:sz w:val="24"/>
          <w:szCs w:val="24"/>
        </w:rPr>
        <w:t>Козьма</w:t>
      </w:r>
      <w:proofErr w:type="spellEnd"/>
      <w:r w:rsidRPr="002C6171">
        <w:rPr>
          <w:rFonts w:ascii="Times New Roman" w:hAnsi="Times New Roman" w:cs="Times New Roman"/>
          <w:sz w:val="24"/>
          <w:szCs w:val="24"/>
        </w:rPr>
        <w:t xml:space="preserve"> Прутков </w:t>
      </w:r>
    </w:p>
    <w:p w:rsidR="002C6171" w:rsidRPr="002C6171" w:rsidRDefault="002C6171" w:rsidP="002C6171">
      <w:pPr>
        <w:spacing w:after="23" w:line="360" w:lineRule="auto"/>
        <w:ind w:right="29"/>
        <w:jc w:val="both"/>
        <w:rPr>
          <w:rFonts w:ascii="Times New Roman" w:hAnsi="Times New Roman" w:cs="Times New Roman"/>
          <w:sz w:val="24"/>
          <w:szCs w:val="24"/>
        </w:rPr>
      </w:pPr>
    </w:p>
    <w:p w:rsidR="002C6171" w:rsidRPr="002C6171" w:rsidRDefault="002C6171" w:rsidP="00B205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171">
        <w:rPr>
          <w:rFonts w:ascii="Times New Roman" w:eastAsia="Times New Roman" w:hAnsi="Times New Roman" w:cs="Times New Roman"/>
          <w:b/>
          <w:sz w:val="24"/>
          <w:szCs w:val="24"/>
        </w:rPr>
        <w:t>Портной</w:t>
      </w:r>
      <w:r w:rsidRPr="002C6171">
        <w:rPr>
          <w:rFonts w:ascii="Times New Roman" w:hAnsi="Times New Roman" w:cs="Times New Roman"/>
          <w:sz w:val="24"/>
          <w:szCs w:val="24"/>
        </w:rPr>
        <w:t xml:space="preserve"> (от др.рус. порть – нарез или кусок ткани, одежда) – ремесленная профессия по изготовлению одежды из текстильных полотен. </w:t>
      </w:r>
    </w:p>
    <w:p w:rsidR="002C6171" w:rsidRPr="002C6171" w:rsidRDefault="002C6171" w:rsidP="00B205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171">
        <w:rPr>
          <w:rFonts w:ascii="Times New Roman" w:hAnsi="Times New Roman" w:cs="Times New Roman"/>
          <w:sz w:val="24"/>
          <w:szCs w:val="24"/>
        </w:rPr>
        <w:t xml:space="preserve">Портной - творческая профессия в сфере оказания услуг населению, набирающая все большую популярность на рынке труда. В профессии портного можно выделить ряд специализаций: специалист по пошиву верхней одежды, легкой одежды, изделий из кожи, меха и др. Портной изготавливает по индивидуальным заказам швейные изделия различного назначения и для различных категорий населения. Производит переделку изделий, участвует в запуске новых моделей в производство.  </w:t>
      </w:r>
    </w:p>
    <w:p w:rsidR="002C6171" w:rsidRDefault="002C6171" w:rsidP="00B205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171">
        <w:rPr>
          <w:rFonts w:ascii="Times New Roman" w:hAnsi="Times New Roman" w:cs="Times New Roman"/>
          <w:sz w:val="24"/>
          <w:szCs w:val="24"/>
        </w:rPr>
        <w:t xml:space="preserve">Современный «Портной» - дизайнер собственного стиля, это стремительный и деловой житель мегаполиса с оригинальными идеями.  </w:t>
      </w:r>
    </w:p>
    <w:p w:rsidR="00B2050A" w:rsidRPr="002C6171" w:rsidRDefault="00B2050A" w:rsidP="00B205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66" w:type="dxa"/>
        <w:tblInd w:w="106" w:type="dxa"/>
        <w:tblCellMar>
          <w:top w:w="3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4363"/>
      </w:tblGrid>
      <w:tr w:rsidR="002C6171" w:rsidRPr="002C6171" w:rsidTr="00D840BE">
        <w:trPr>
          <w:trHeight w:val="83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171" w:rsidRPr="002C6171" w:rsidRDefault="002C6171" w:rsidP="00D840BE">
            <w:pPr>
              <w:spacing w:line="278" w:lineRule="auto"/>
              <w:ind w:left="955" w:hanging="893"/>
              <w:rPr>
                <w:rFonts w:ascii="Times New Roman" w:hAnsi="Times New Roman" w:cs="Times New Roman"/>
                <w:sz w:val="24"/>
                <w:szCs w:val="24"/>
              </w:rPr>
            </w:pPr>
            <w:r w:rsidRPr="002C6171">
              <w:rPr>
                <w:rFonts w:ascii="Times New Roman" w:hAnsi="Times New Roman" w:cs="Times New Roman"/>
                <w:sz w:val="24"/>
                <w:szCs w:val="24"/>
              </w:rPr>
              <w:t>Наименование потенциального работодателя,</w:t>
            </w:r>
          </w:p>
          <w:p w:rsidR="002C6171" w:rsidRPr="002C6171" w:rsidRDefault="002C6171" w:rsidP="00D840BE">
            <w:pPr>
              <w:spacing w:line="259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2C6171">
              <w:rPr>
                <w:rFonts w:ascii="Times New Roman" w:hAnsi="Times New Roman" w:cs="Times New Roman"/>
                <w:sz w:val="24"/>
                <w:szCs w:val="24"/>
              </w:rPr>
              <w:t>работодателя-партнера.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171" w:rsidRPr="002C6171" w:rsidRDefault="002C6171" w:rsidP="002C6171">
            <w:pPr>
              <w:spacing w:line="259" w:lineRule="auto"/>
              <w:ind w:right="2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171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</w:t>
            </w:r>
          </w:p>
        </w:tc>
      </w:tr>
      <w:tr w:rsidR="002C6171" w:rsidRPr="002C6171" w:rsidTr="00D840BE">
        <w:trPr>
          <w:trHeight w:val="28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171" w:rsidRPr="002C6171" w:rsidRDefault="009A6066" w:rsidP="002C617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Загваздина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 Ателье «Богиня Изобилия»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171" w:rsidRPr="00297C31" w:rsidRDefault="009A6066" w:rsidP="002C617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г. Екатеринбург, </w:t>
            </w:r>
            <w:r w:rsidR="00297C31" w:rsidRPr="00297C31">
              <w:rPr>
                <w:rFonts w:ascii="Times New Roman" w:hAnsi="Times New Roman" w:cs="Times New Roman"/>
                <w:sz w:val="24"/>
                <w:szCs w:val="24"/>
              </w:rPr>
              <w:t>ул. Чебышева, 6</w:t>
            </w:r>
          </w:p>
        </w:tc>
      </w:tr>
    </w:tbl>
    <w:p w:rsidR="009A6066" w:rsidRDefault="009A6066" w:rsidP="00EB2738">
      <w:pPr>
        <w:spacing w:line="271" w:lineRule="auto"/>
        <w:rPr>
          <w:rFonts w:ascii="Times New Roman" w:eastAsia="Times New Roman" w:hAnsi="Times New Roman" w:cs="Times New Roman"/>
          <w:b/>
        </w:rPr>
      </w:pPr>
    </w:p>
    <w:p w:rsidR="00D840BE" w:rsidRDefault="00D840BE" w:rsidP="00EB2738">
      <w:pPr>
        <w:spacing w:line="271" w:lineRule="auto"/>
        <w:rPr>
          <w:rFonts w:ascii="Times New Roman" w:eastAsia="Times New Roman" w:hAnsi="Times New Roman" w:cs="Times New Roman"/>
          <w:b/>
        </w:rPr>
      </w:pPr>
    </w:p>
    <w:p w:rsidR="009A6066" w:rsidRPr="00EB2738" w:rsidRDefault="009A6066" w:rsidP="0022546C">
      <w:pPr>
        <w:spacing w:line="271" w:lineRule="auto"/>
        <w:ind w:firstLine="709"/>
        <w:rPr>
          <w:sz w:val="28"/>
          <w:szCs w:val="28"/>
        </w:rPr>
      </w:pPr>
      <w:r w:rsidRPr="00EB2738">
        <w:rPr>
          <w:rFonts w:ascii="Times New Roman" w:eastAsia="Times New Roman" w:hAnsi="Times New Roman" w:cs="Times New Roman"/>
          <w:b/>
          <w:sz w:val="28"/>
          <w:szCs w:val="28"/>
        </w:rPr>
        <w:t>1.2. Ссылка на образовательный и/или профессиональный стандарт</w:t>
      </w:r>
    </w:p>
    <w:p w:rsidR="009A6066" w:rsidRDefault="009A6066" w:rsidP="009A6066">
      <w:pPr>
        <w:spacing w:after="0" w:line="259" w:lineRule="auto"/>
        <w:ind w:left="1416"/>
      </w:pPr>
    </w:p>
    <w:tbl>
      <w:tblPr>
        <w:tblStyle w:val="TableGrid"/>
        <w:tblW w:w="9498" w:type="dxa"/>
        <w:tblInd w:w="108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4395"/>
      </w:tblGrid>
      <w:tr w:rsidR="009A6066" w:rsidTr="00D840BE">
        <w:trPr>
          <w:trHeight w:val="28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Default="009A6066" w:rsidP="00D840B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Студенты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Default="009A6066" w:rsidP="00D840B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Специалисты </w:t>
            </w:r>
          </w:p>
        </w:tc>
      </w:tr>
      <w:tr w:rsidR="009A6066" w:rsidTr="00D840BE">
        <w:trPr>
          <w:trHeight w:val="28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Pr="00EB2738" w:rsidRDefault="009A6066" w:rsidP="00D840B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29.01.07 Портной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Pr="00EB2738" w:rsidRDefault="009A6066" w:rsidP="00D840B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29.01.07 Портной </w:t>
            </w:r>
          </w:p>
        </w:tc>
      </w:tr>
    </w:tbl>
    <w:p w:rsidR="009A6066" w:rsidRDefault="009A6066" w:rsidP="00D840BE">
      <w:pPr>
        <w:spacing w:line="271" w:lineRule="auto"/>
        <w:rPr>
          <w:rFonts w:ascii="Times New Roman" w:eastAsia="Times New Roman" w:hAnsi="Times New Roman" w:cs="Times New Roman"/>
          <w:b/>
        </w:rPr>
      </w:pPr>
    </w:p>
    <w:p w:rsidR="00D840BE" w:rsidRDefault="00D840BE" w:rsidP="00D840B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40BE" w:rsidRDefault="00D840BE" w:rsidP="00D840B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40BE" w:rsidRDefault="00D840BE" w:rsidP="00D840B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40BE" w:rsidRDefault="00D840BE" w:rsidP="00D840B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50A" w:rsidRDefault="00B2050A" w:rsidP="00D840BE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6066" w:rsidRPr="009A6066" w:rsidRDefault="009A6066" w:rsidP="0022546C">
      <w:pPr>
        <w:spacing w:line="271" w:lineRule="auto"/>
        <w:ind w:firstLine="709"/>
        <w:jc w:val="both"/>
        <w:rPr>
          <w:sz w:val="28"/>
          <w:szCs w:val="28"/>
        </w:rPr>
      </w:pPr>
      <w:r w:rsidRPr="009A606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2546C">
        <w:rPr>
          <w:rFonts w:ascii="Times New Roman" w:eastAsia="Times New Roman" w:hAnsi="Times New Roman" w:cs="Times New Roman"/>
          <w:b/>
          <w:sz w:val="28"/>
          <w:szCs w:val="28"/>
        </w:rPr>
        <w:t>.3. Требования к квалификации</w:t>
      </w:r>
    </w:p>
    <w:tbl>
      <w:tblPr>
        <w:tblStyle w:val="TableGrid"/>
        <w:tblW w:w="5000" w:type="pct"/>
        <w:tblInd w:w="0" w:type="dxa"/>
        <w:tblCellMar>
          <w:top w:w="5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999"/>
        <w:gridCol w:w="4720"/>
      </w:tblGrid>
      <w:tr w:rsidR="009A6066" w:rsidTr="00EB2738">
        <w:trPr>
          <w:trHeight w:val="303"/>
        </w:trPr>
        <w:tc>
          <w:tcPr>
            <w:tcW w:w="2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Default="009A6066" w:rsidP="00EB2738">
            <w:pPr>
              <w:spacing w:line="259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Студенты</w:t>
            </w:r>
          </w:p>
        </w:tc>
        <w:tc>
          <w:tcPr>
            <w:tcW w:w="2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Default="009A6066" w:rsidP="00EB2738">
            <w:pPr>
              <w:spacing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Специалисты</w:t>
            </w:r>
          </w:p>
        </w:tc>
      </w:tr>
      <w:tr w:rsidR="009A6066" w:rsidTr="00EB2738">
        <w:trPr>
          <w:trHeight w:val="2062"/>
        </w:trPr>
        <w:tc>
          <w:tcPr>
            <w:tcW w:w="2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Pr="00EB2738" w:rsidRDefault="009A6066" w:rsidP="00EB2738">
            <w:pPr>
              <w:spacing w:after="15"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 знать:</w:t>
            </w:r>
          </w:p>
          <w:p w:rsidR="00EB2738" w:rsidRPr="00EB2738" w:rsidRDefault="009A6066" w:rsidP="00EB2738">
            <w:pPr>
              <w:spacing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форму деталейкроя блузки; определение долевой и уточной нити; заправкууниверсального и специального швейного оборудования; причины возникновения неполадок и их устранение; регулировку натяжения верхней и нижней нитей; оборудование для влажно-тепловых работ и способы ухода за ним;правила безопасного труда при выполнении различных видов работ и пожарной безопасности; современное оборудование; технологический процесс изготовления блузки;  технические требования к выполнению операций ВТО блузки;</w:t>
            </w:r>
          </w:p>
          <w:p w:rsidR="009A6066" w:rsidRPr="00EB2738" w:rsidRDefault="009A6066" w:rsidP="00EB2738">
            <w:pPr>
              <w:spacing w:after="20"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- уметь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6066" w:rsidRPr="00EB2738" w:rsidRDefault="009A6066" w:rsidP="00EB2738">
            <w:pPr>
              <w:spacing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сопоставлять наличие количества деталей кроя с эскизом блузки; визуально определять правильность выкраивания деталей кроя; заправлять, налаживать и проводитьмелкий ремонт швейного оборудования; пользоваться оборудованием для выполнения влажно-тепловых работ; соблюдать требования безопасного труда на рабочих местах и правила пожарной безопасности в мастерских; выбирать технологическую последовательность обработки швейного изделия в соответствии с изготавливаемой моделью  индивидуально; применять современные методы обработки блузки; читать технический рисунок; выполнять операции влажно</w:t>
            </w:r>
            <w:r w:rsidR="00EB2738" w:rsidRPr="00EB27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обработки в 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нормативными требованиями; пользоваться </w:t>
            </w:r>
            <w:proofErr w:type="spellStart"/>
            <w:r w:rsidR="00EB2738" w:rsidRPr="00EB2738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технологическими</w:t>
            </w:r>
            <w:proofErr w:type="spellEnd"/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 картами; пользоваться техническими условиями; выполнять внутренние, краевые и отделочные швы.</w:t>
            </w:r>
          </w:p>
          <w:p w:rsidR="00EB2738" w:rsidRPr="00EB2738" w:rsidRDefault="009A6066" w:rsidP="0022546C">
            <w:pPr>
              <w:spacing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Профессиональные компетенции: 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 ПК 1.1. Проверять наличие деталей кроя в соответствии с эскизом.  ПК 1.4. Выполнять поэтапную обработку швейных изделий различного ассортимента на машинах или вручную индивидуально.  ПК 1.5. Формировать объемную форму полуфабриката изделия с использованием оборудования для влажно-тепловой обработки.  ПК 1.6. Соблюдать правила безопасности труда.</w:t>
            </w:r>
            <w:r w:rsidR="00EB2738"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 ПК 1.7. Пользоваться технической, технологической и нормативной документацией. </w:t>
            </w:r>
          </w:p>
          <w:p w:rsidR="00EB2738" w:rsidRPr="00EB2738" w:rsidRDefault="00EB2738" w:rsidP="0022546C">
            <w:pPr>
              <w:spacing w:line="360" w:lineRule="auto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ПК 2.1. Выполнять поузловой контроль качества швейного изделия.  ПК 2.2. Определять причины возникновения дефектов при изготовлении изделий.  </w:t>
            </w:r>
          </w:p>
          <w:p w:rsidR="009A6066" w:rsidRPr="00EB2738" w:rsidRDefault="00EB2738" w:rsidP="0022546C">
            <w:pPr>
              <w:spacing w:line="360" w:lineRule="auto"/>
              <w:ind w:left="2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ПК 2.3. Предупреждать и устранять дефекты швейной обработки ПК 3.4. Соблюдать правила безопасности труда.</w:t>
            </w:r>
          </w:p>
        </w:tc>
        <w:tc>
          <w:tcPr>
            <w:tcW w:w="2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066" w:rsidRPr="00EB2738" w:rsidRDefault="009A6066" w:rsidP="00EB2738">
            <w:pPr>
              <w:spacing w:after="17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- знать:</w:t>
            </w:r>
          </w:p>
          <w:p w:rsidR="009A6066" w:rsidRPr="00EB2738" w:rsidRDefault="009A6066" w:rsidP="00EB2738">
            <w:pPr>
              <w:spacing w:line="360" w:lineRule="auto"/>
              <w:ind w:right="11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индивидуальный пошив блузки; сопоставлять наличие количества деталей кроя с эскизом; определение долевой и уточной нити; заправку универсального и специального швейного оборудования; причины возникновения неполадок и их устранение; регулировку натяжения верхней и нижней нитей; оборудование для влажно-тепловых работ и способы ухода за ним; правила безопасного труда при выполнении различных видов работ и пожарной безопасности; современное оборудование; технологический процесс изготовления блузки;  технические требования к выполнению операций ВТО блузки;</w:t>
            </w:r>
          </w:p>
          <w:p w:rsidR="009A6066" w:rsidRPr="00EB2738" w:rsidRDefault="009A6066" w:rsidP="00EB2738">
            <w:pPr>
              <w:spacing w:line="360" w:lineRule="auto"/>
              <w:ind w:righ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 уметь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6066" w:rsidRPr="00EB2738" w:rsidRDefault="009A6066" w:rsidP="00EB2738">
            <w:pPr>
              <w:spacing w:line="360" w:lineRule="auto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визуально определять правильность выкраивания деталей кроя; по эскизу определять правильность выкраивания формы деталей; заправлять, налаживать и проводить</w:t>
            </w:r>
          </w:p>
          <w:p w:rsidR="009A6066" w:rsidRPr="00EB2738" w:rsidRDefault="009A6066" w:rsidP="00EB2738">
            <w:pPr>
              <w:spacing w:after="4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мелкий ремонт швейного оборудования; пользоваться оборудованием для выполнения влажно-тепловых работ; соблюдать требования безопасного труда на рабочих местах и правила пожарной безопасности в мастерских; выбирать технологическую последовательность обработки блузки; применять современные методы обработки блузки; читать 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технический рисунок; выполнять операции влажно-тепловой обработки в соответствии с нормативными требованиями; выполнять внутренние, краевые и отделочные швы.</w:t>
            </w:r>
          </w:p>
          <w:p w:rsidR="009A6066" w:rsidRPr="00EB2738" w:rsidRDefault="009A6066" w:rsidP="00EB2738">
            <w:pPr>
              <w:spacing w:line="360" w:lineRule="auto"/>
              <w:ind w:righ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Профессиональные компетенции: </w:t>
            </w: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 ПК 1.1. Проверять наличие деталей кроя в соответствии с эскизом.  ПК 1.4. Выполнять поэтапную обработку швейных изделий различного ассортимента на машинах или вручную индивидуально.</w:t>
            </w:r>
          </w:p>
          <w:p w:rsidR="009A6066" w:rsidRPr="00EB2738" w:rsidRDefault="009A6066" w:rsidP="00EB2738">
            <w:pPr>
              <w:spacing w:line="360" w:lineRule="auto"/>
              <w:ind w:right="2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ПК 1.5. Формировать объемную форму полуфабриката изделия с использованием оборудования для влажно-тепловой обработки.  ПК 1.6. Соблюдать правила безопасности труда.</w:t>
            </w:r>
          </w:p>
          <w:p w:rsidR="009A6066" w:rsidRPr="00EB2738" w:rsidRDefault="009A6066" w:rsidP="0022546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ПК 1.7. Пользоваться технической, технологической и нормативной документацией.</w:t>
            </w:r>
          </w:p>
          <w:p w:rsidR="00EB2738" w:rsidRPr="00EB2738" w:rsidRDefault="009A6066" w:rsidP="0022546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>ПК 2.1. Выполнять поузловой контроль качества швейного</w:t>
            </w:r>
            <w:r w:rsidR="00EB2738"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 изделия.  </w:t>
            </w:r>
          </w:p>
          <w:p w:rsidR="00EB2738" w:rsidRPr="00EB2738" w:rsidRDefault="00EB2738" w:rsidP="0022546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ПК 2.2. Определять причины возникновения дефектов при изготовлении изделий.  </w:t>
            </w:r>
          </w:p>
          <w:p w:rsidR="00EB2738" w:rsidRPr="00EB2738" w:rsidRDefault="00EB2738" w:rsidP="0022546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738">
              <w:rPr>
                <w:rFonts w:ascii="Times New Roman" w:hAnsi="Times New Roman" w:cs="Times New Roman"/>
                <w:sz w:val="24"/>
                <w:szCs w:val="24"/>
              </w:rPr>
              <w:t xml:space="preserve">ПК 2.3. Предупреждать и устранять дефекты швейной обработки </w:t>
            </w:r>
          </w:p>
          <w:p w:rsidR="009A6066" w:rsidRPr="00EB2738" w:rsidRDefault="0022546C" w:rsidP="0022546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правила </w:t>
            </w:r>
            <w:r w:rsidR="00EB2738" w:rsidRPr="00EB2738">
              <w:rPr>
                <w:rFonts w:ascii="Times New Roman" w:hAnsi="Times New Roman" w:cs="Times New Roman"/>
                <w:sz w:val="24"/>
                <w:szCs w:val="24"/>
              </w:rPr>
              <w:t>безопасности труда.</w:t>
            </w:r>
          </w:p>
        </w:tc>
      </w:tr>
    </w:tbl>
    <w:p w:rsidR="009A6066" w:rsidRDefault="009A6066" w:rsidP="009A6066">
      <w:pPr>
        <w:spacing w:after="0" w:line="259" w:lineRule="auto"/>
        <w:ind w:left="-569" w:right="11148"/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3D4" w:rsidRDefault="00DA63D4" w:rsidP="00EB2738">
      <w:pPr>
        <w:spacing w:line="271" w:lineRule="auto"/>
        <w:ind w:left="1426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40BE" w:rsidRDefault="00D840BE" w:rsidP="00D840BE">
      <w:pPr>
        <w:spacing w:line="271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738" w:rsidRPr="00EB2738" w:rsidRDefault="00EB2738" w:rsidP="0022546C">
      <w:pPr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738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22546C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Конкурсное задание</w:t>
      </w:r>
    </w:p>
    <w:p w:rsidR="00EB2738" w:rsidRPr="00EB2738" w:rsidRDefault="0022546C" w:rsidP="0022546C">
      <w:pPr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 Краткое описание задания</w:t>
      </w:r>
    </w:p>
    <w:p w:rsidR="00EB2738" w:rsidRPr="00EB2738" w:rsidRDefault="00EB2738" w:rsidP="0022546C">
      <w:pPr>
        <w:ind w:left="700" w:right="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состоит из одного модуля. </w:t>
      </w:r>
    </w:p>
    <w:p w:rsidR="00EB2738" w:rsidRPr="00EB2738" w:rsidRDefault="00EB2738" w:rsidP="0022546C">
      <w:pPr>
        <w:ind w:left="700" w:right="82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t xml:space="preserve">Время выполнение задания: 4 часа (астрономические) </w:t>
      </w:r>
    </w:p>
    <w:p w:rsidR="00EB2738" w:rsidRPr="00EB2738" w:rsidRDefault="00EB2738" w:rsidP="00EB2738">
      <w:pPr>
        <w:spacing w:line="271" w:lineRule="auto"/>
        <w:ind w:left="703" w:hanging="10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eastAsia="Times New Roman" w:hAnsi="Times New Roman" w:cs="Times New Roman"/>
          <w:b/>
          <w:sz w:val="24"/>
          <w:szCs w:val="24"/>
        </w:rPr>
        <w:t xml:space="preserve">Категория участников «Студенты» </w:t>
      </w:r>
    </w:p>
    <w:p w:rsidR="00D840BE" w:rsidRPr="00D840BE" w:rsidRDefault="00D840BE" w:rsidP="00B2050A">
      <w:pPr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0BE">
        <w:rPr>
          <w:rFonts w:ascii="Times New Roman" w:hAnsi="Times New Roman" w:cs="Times New Roman"/>
          <w:sz w:val="24"/>
          <w:szCs w:val="24"/>
        </w:rPr>
        <w:t>Блузка полуприлегающего силуэта со средним швом на спинке. На полочке рельефные швы от плечевых швов до линии низа.  Рукава цельнокроеные короткие, низ рукава собран на сборку и обработан замкнутой манжетой. Горловина углублённая овальной формы обработана обтачкой. Боковые стороны накладных карманов входят в рельефный и боковой швы. Передние срезы хлястиков входят в рельефные швы, концы завязываются на спинке. Низ обработан швом в подгибку с закрытым срезом.</w:t>
      </w:r>
    </w:p>
    <w:p w:rsidR="00EB2738" w:rsidRPr="00EB2738" w:rsidRDefault="00297C31" w:rsidP="00D840BE">
      <w:pPr>
        <w:ind w:right="4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EB2738" w:rsidRPr="00EB2738">
        <w:rPr>
          <w:rFonts w:ascii="Times New Roman" w:eastAsia="Times New Roman" w:hAnsi="Times New Roman" w:cs="Times New Roman"/>
          <w:b/>
          <w:sz w:val="24"/>
          <w:szCs w:val="24"/>
        </w:rPr>
        <w:t xml:space="preserve">Категория участников «Специалисты» </w:t>
      </w:r>
    </w:p>
    <w:p w:rsidR="00D840BE" w:rsidRPr="00D840BE" w:rsidRDefault="00D840BE" w:rsidP="00B205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0BE">
        <w:rPr>
          <w:rFonts w:ascii="Times New Roman" w:hAnsi="Times New Roman" w:cs="Times New Roman"/>
          <w:sz w:val="24"/>
          <w:szCs w:val="24"/>
        </w:rPr>
        <w:t xml:space="preserve">Блузка полуприлегающего силуэта со средним швом на спинке. На полочке рельефные швы от плечевых швов до линии низа.  Рукава цельнокроеные короткие, низ рукава собран на сборку и обработан замкнутой манжетой. Горловина углублённая </w:t>
      </w:r>
      <w:r w:rsidRPr="00D840B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840BE">
        <w:rPr>
          <w:rFonts w:ascii="Times New Roman" w:hAnsi="Times New Roman" w:cs="Times New Roman"/>
          <w:sz w:val="24"/>
          <w:szCs w:val="24"/>
        </w:rPr>
        <w:t>-образной формы, воротник отложной с острыми концами, не доходящими до угла горловины. Боковые стороны накладных карманов входят в рельефный и боковой швы. Передние срезы хлястиков входят в рельефные швы, концы завязываются на спинке. Низ обработан швом в подгибку с закрытым срезом.</w:t>
      </w:r>
    </w:p>
    <w:p w:rsidR="00EB2738" w:rsidRPr="00DA63D4" w:rsidRDefault="00EB2738" w:rsidP="0022546C">
      <w:pPr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A63D4">
        <w:rPr>
          <w:rFonts w:ascii="Times New Roman" w:eastAsia="Times New Roman" w:hAnsi="Times New Roman" w:cs="Times New Roman"/>
          <w:b/>
          <w:sz w:val="28"/>
          <w:szCs w:val="28"/>
        </w:rPr>
        <w:t>2.2. Структура и подробно</w:t>
      </w:r>
      <w:r w:rsidR="0022546C">
        <w:rPr>
          <w:rFonts w:ascii="Times New Roman" w:eastAsia="Times New Roman" w:hAnsi="Times New Roman" w:cs="Times New Roman"/>
          <w:b/>
          <w:sz w:val="28"/>
          <w:szCs w:val="28"/>
        </w:rPr>
        <w:t>е описание конкурсного задания</w:t>
      </w:r>
      <w:r w:rsidRPr="00DA63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B2738" w:rsidRPr="00EB2738" w:rsidRDefault="00EB2738" w:rsidP="0022546C">
      <w:pPr>
        <w:ind w:right="3119" w:firstLine="709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eastAsia="Times New Roman" w:hAnsi="Times New Roman" w:cs="Times New Roman"/>
          <w:b/>
          <w:sz w:val="24"/>
          <w:szCs w:val="24"/>
        </w:rPr>
        <w:t xml:space="preserve">Пошив женской блузки </w:t>
      </w:r>
      <w:r w:rsidR="00D840BE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3939BA">
        <w:rPr>
          <w:rFonts w:ascii="Times New Roman" w:hAnsi="Times New Roman" w:cs="Times New Roman"/>
          <w:sz w:val="24"/>
          <w:szCs w:val="24"/>
        </w:rPr>
        <w:t>выполнения: 4</w:t>
      </w:r>
      <w:r w:rsidRPr="00EB2738">
        <w:rPr>
          <w:rFonts w:ascii="Times New Roman" w:hAnsi="Times New Roman" w:cs="Times New Roman"/>
          <w:sz w:val="24"/>
          <w:szCs w:val="24"/>
        </w:rPr>
        <w:t xml:space="preserve"> часа. </w:t>
      </w:r>
    </w:p>
    <w:p w:rsidR="00EB2738" w:rsidRPr="00EB2738" w:rsidRDefault="00EB2738" w:rsidP="0022546C">
      <w:pPr>
        <w:spacing w:line="271" w:lineRule="auto"/>
        <w:ind w:left="709" w:hanging="10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eastAsia="Times New Roman" w:hAnsi="Times New Roman" w:cs="Times New Roman"/>
          <w:b/>
          <w:sz w:val="24"/>
          <w:szCs w:val="24"/>
        </w:rPr>
        <w:t xml:space="preserve">Категория участников: «Студенты», «Специалисты» </w:t>
      </w:r>
    </w:p>
    <w:p w:rsidR="0022546C" w:rsidRDefault="00EB2738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t xml:space="preserve">Задание заключается в изготовлении женской блузки. Каждому участнику из отдельной категории предоставляются одинаковый крой деталей блузки, из одной и той же ткани, одинаковое оборудование. </w:t>
      </w:r>
    </w:p>
    <w:p w:rsidR="0022546C" w:rsidRDefault="00EB2738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t xml:space="preserve">Для обеспечения равных условий участникам запрещается использовать на площадке иное оборудование и материалы, кроме тех, что </w:t>
      </w:r>
      <w:r w:rsidR="0022546C">
        <w:rPr>
          <w:rFonts w:ascii="Times New Roman" w:hAnsi="Times New Roman" w:cs="Times New Roman"/>
          <w:sz w:val="24"/>
          <w:szCs w:val="24"/>
        </w:rPr>
        <w:t xml:space="preserve">предоставлены организаторами.  </w:t>
      </w:r>
    </w:p>
    <w:p w:rsidR="0022546C" w:rsidRDefault="00EB2738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t xml:space="preserve">Содержание швейной коробки, которое обеспечивает сам </w:t>
      </w:r>
      <w:r w:rsidRPr="00EB2738">
        <w:rPr>
          <w:rFonts w:ascii="Times New Roman" w:hAnsi="Times New Roman" w:cs="Times New Roman"/>
          <w:sz w:val="24"/>
          <w:szCs w:val="24"/>
        </w:rPr>
        <w:tab/>
        <w:t>участник, должно соответств</w:t>
      </w:r>
      <w:r w:rsidR="0022546C">
        <w:rPr>
          <w:rFonts w:ascii="Times New Roman" w:hAnsi="Times New Roman" w:cs="Times New Roman"/>
          <w:sz w:val="24"/>
          <w:szCs w:val="24"/>
        </w:rPr>
        <w:t xml:space="preserve">овать инфраструктурному листу. </w:t>
      </w:r>
    </w:p>
    <w:p w:rsidR="00B2050A" w:rsidRDefault="00EB2738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t xml:space="preserve">Каждому </w:t>
      </w:r>
      <w:r w:rsidRPr="00EB2738">
        <w:rPr>
          <w:rFonts w:ascii="Times New Roman" w:hAnsi="Times New Roman" w:cs="Times New Roman"/>
          <w:sz w:val="24"/>
          <w:szCs w:val="24"/>
        </w:rPr>
        <w:tab/>
        <w:t xml:space="preserve">участнику </w:t>
      </w:r>
      <w:r w:rsidRPr="00EB2738">
        <w:rPr>
          <w:rFonts w:ascii="Times New Roman" w:hAnsi="Times New Roman" w:cs="Times New Roman"/>
          <w:sz w:val="24"/>
          <w:szCs w:val="24"/>
        </w:rPr>
        <w:tab/>
        <w:t xml:space="preserve">из </w:t>
      </w:r>
      <w:r w:rsidRPr="00EB2738">
        <w:rPr>
          <w:rFonts w:ascii="Times New Roman" w:hAnsi="Times New Roman" w:cs="Times New Roman"/>
          <w:sz w:val="24"/>
          <w:szCs w:val="24"/>
        </w:rPr>
        <w:tab/>
        <w:t xml:space="preserve">отдельной </w:t>
      </w:r>
      <w:r w:rsidRPr="00EB2738">
        <w:rPr>
          <w:rFonts w:ascii="Times New Roman" w:hAnsi="Times New Roman" w:cs="Times New Roman"/>
          <w:sz w:val="24"/>
          <w:szCs w:val="24"/>
        </w:rPr>
        <w:tab/>
        <w:t xml:space="preserve">категории </w:t>
      </w:r>
      <w:r w:rsidRPr="00EB2738">
        <w:rPr>
          <w:rFonts w:ascii="Times New Roman" w:hAnsi="Times New Roman" w:cs="Times New Roman"/>
          <w:sz w:val="24"/>
          <w:szCs w:val="24"/>
        </w:rPr>
        <w:tab/>
        <w:t>предоставл</w:t>
      </w:r>
      <w:r w:rsidR="0022546C">
        <w:rPr>
          <w:rFonts w:ascii="Times New Roman" w:hAnsi="Times New Roman" w:cs="Times New Roman"/>
          <w:sz w:val="24"/>
          <w:szCs w:val="24"/>
        </w:rPr>
        <w:t xml:space="preserve">яются </w:t>
      </w:r>
      <w:r w:rsidR="00C30412">
        <w:rPr>
          <w:rFonts w:ascii="Times New Roman" w:hAnsi="Times New Roman" w:cs="Times New Roman"/>
          <w:sz w:val="24"/>
          <w:szCs w:val="24"/>
        </w:rPr>
        <w:t>одинаковое оборудование.</w:t>
      </w:r>
    </w:p>
    <w:p w:rsidR="00EB2738" w:rsidRPr="00EB2738" w:rsidRDefault="00EB2738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738">
        <w:rPr>
          <w:rFonts w:ascii="Times New Roman" w:hAnsi="Times New Roman" w:cs="Times New Roman"/>
          <w:sz w:val="24"/>
          <w:szCs w:val="24"/>
        </w:rPr>
        <w:lastRenderedPageBreak/>
        <w:t>По истечении отведенного времени участник долж</w:t>
      </w:r>
      <w:r w:rsidR="00B2050A">
        <w:rPr>
          <w:rFonts w:ascii="Times New Roman" w:hAnsi="Times New Roman" w:cs="Times New Roman"/>
          <w:sz w:val="24"/>
          <w:szCs w:val="24"/>
        </w:rPr>
        <w:t xml:space="preserve">ен сдать работу, для оценивания </w:t>
      </w:r>
      <w:r w:rsidRPr="00EB2738">
        <w:rPr>
          <w:rFonts w:ascii="Times New Roman" w:hAnsi="Times New Roman" w:cs="Times New Roman"/>
          <w:sz w:val="24"/>
          <w:szCs w:val="24"/>
        </w:rPr>
        <w:t xml:space="preserve">экспертами. Работа представляется на манекене.  </w:t>
      </w:r>
    </w:p>
    <w:tbl>
      <w:tblPr>
        <w:tblStyle w:val="TableGrid"/>
        <w:tblW w:w="5000" w:type="pct"/>
        <w:tblInd w:w="0" w:type="dxa"/>
        <w:tblCellMar>
          <w:top w:w="7" w:type="dxa"/>
          <w:left w:w="106" w:type="dxa"/>
          <w:right w:w="14" w:type="dxa"/>
        </w:tblCellMar>
        <w:tblLook w:val="04A0" w:firstRow="1" w:lastRow="0" w:firstColumn="1" w:lastColumn="0" w:noHBand="0" w:noVBand="1"/>
      </w:tblPr>
      <w:tblGrid>
        <w:gridCol w:w="1334"/>
        <w:gridCol w:w="1734"/>
        <w:gridCol w:w="945"/>
        <w:gridCol w:w="933"/>
        <w:gridCol w:w="4672"/>
      </w:tblGrid>
      <w:tr w:rsidR="00297C31" w:rsidTr="00B2050A">
        <w:trPr>
          <w:trHeight w:val="754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C31" w:rsidRDefault="00297C31" w:rsidP="00297C31">
            <w:pPr>
              <w:spacing w:line="259" w:lineRule="auto"/>
              <w:ind w:right="47"/>
              <w:jc w:val="center"/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C31" w:rsidRPr="00297C31" w:rsidRDefault="00297C31" w:rsidP="00297C3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 описание модуля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C31" w:rsidRPr="00297C31" w:rsidRDefault="00297C31" w:rsidP="0022546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C31" w:rsidRPr="00297C31" w:rsidRDefault="0022546C" w:rsidP="0022546C">
            <w:pPr>
              <w:spacing w:after="11" w:line="287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</w:t>
            </w:r>
            <w:r w:rsidR="00297C31" w:rsidRPr="00297C3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297C31" w:rsidRPr="00297C31" w:rsidRDefault="00297C31" w:rsidP="0022546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b/>
                <w:sz w:val="24"/>
                <w:szCs w:val="24"/>
              </w:rPr>
              <w:t>(час)</w:t>
            </w:r>
          </w:p>
        </w:tc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C31" w:rsidRPr="00297C31" w:rsidRDefault="00297C31" w:rsidP="0022546C">
            <w:pPr>
              <w:spacing w:line="259" w:lineRule="auto"/>
              <w:ind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30412" w:rsidTr="00B2050A">
        <w:trPr>
          <w:trHeight w:val="4595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2" w:rsidRDefault="00C30412" w:rsidP="00D840BE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Студент 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2" w:rsidRPr="00226C7D" w:rsidRDefault="00C30412" w:rsidP="00D840BE">
            <w:pPr>
              <w:spacing w:line="259" w:lineRule="auto"/>
              <w:ind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Пошив женской блузки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2" w:rsidRPr="00226C7D" w:rsidRDefault="00C30412" w:rsidP="00D840BE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Первый 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2" w:rsidRPr="00226C7D" w:rsidRDefault="00226C7D" w:rsidP="00D840BE">
            <w:pPr>
              <w:spacing w:line="259" w:lineRule="auto"/>
              <w:ind w:righ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68A" w:rsidRPr="00226C7D" w:rsidRDefault="00B45C05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Блузка полуприлегающего силуэта со средним швом на спинке.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Длина блузки по среднему шву</w:t>
            </w:r>
            <w:r w:rsidR="003B468A">
              <w:rPr>
                <w:rFonts w:ascii="Times New Roman" w:hAnsi="Times New Roman" w:cs="Times New Roman"/>
                <w:sz w:val="24"/>
                <w:szCs w:val="24"/>
              </w:rPr>
              <w:t xml:space="preserve"> – 75,0</w:t>
            </w: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>На полочке рельефные швы от плечевых швов до линии низа.  Рукава цельнокроеные</w:t>
            </w:r>
            <w:r w:rsidR="003B468A"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>иния плечевого шва длиной 37,0 см</w:t>
            </w: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 низ рукава собран на сборку и обработан замкнутой манжетой.</w:t>
            </w:r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Ширина манжетыв готовом виде 4,0 см. </w:t>
            </w:r>
          </w:p>
          <w:p w:rsidR="003B468A" w:rsidRPr="00226C7D" w:rsidRDefault="00B45C05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>Горловина углублённая ова</w:t>
            </w:r>
            <w:r w:rsidR="003B468A">
              <w:rPr>
                <w:rFonts w:ascii="Times New Roman" w:hAnsi="Times New Roman" w:cs="Times New Roman"/>
                <w:sz w:val="24"/>
                <w:szCs w:val="24"/>
              </w:rPr>
              <w:t xml:space="preserve">льной формы обработана обтачкой, </w:t>
            </w:r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шириной 4,0 см.  </w:t>
            </w:r>
          </w:p>
          <w:p w:rsidR="00C30412" w:rsidRPr="00226C7D" w:rsidRDefault="00B45C05" w:rsidP="0022546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 Боковые стороны накладных карманов входят в рельефный и боковой швы. Передние срезы хлястиков входят в рельефные швы, концы завязываются на спинке. Низ обработан швом в подгибку с закрытым срезом.</w:t>
            </w:r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 Ширина шва 2,0 см. По </w:t>
            </w:r>
            <w:proofErr w:type="gramStart"/>
            <w:r w:rsidR="003B468A">
              <w:rPr>
                <w:rFonts w:ascii="Times New Roman" w:hAnsi="Times New Roman" w:cs="Times New Roman"/>
                <w:sz w:val="24"/>
                <w:szCs w:val="24"/>
              </w:rPr>
              <w:t xml:space="preserve">горловине </w:t>
            </w:r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 отделочная</w:t>
            </w:r>
            <w:proofErr w:type="gramEnd"/>
            <w:r w:rsidR="003B468A"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 строчка 0,5см.</w:t>
            </w:r>
            <w:r w:rsidR="00C30412" w:rsidRPr="00226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(См. Приложение 2)</w:t>
            </w:r>
          </w:p>
        </w:tc>
      </w:tr>
      <w:tr w:rsidR="00226C7D" w:rsidTr="00B2050A">
        <w:trPr>
          <w:trHeight w:val="5739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C7D" w:rsidRDefault="00226C7D" w:rsidP="00226C7D">
            <w:pPr>
              <w:spacing w:after="29"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Специалист 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C7D" w:rsidRPr="00226C7D" w:rsidRDefault="00226C7D" w:rsidP="00D840BE">
            <w:pPr>
              <w:spacing w:line="259" w:lineRule="auto"/>
              <w:ind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Пошив женской блузки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C7D" w:rsidRPr="00226C7D" w:rsidRDefault="00226C7D" w:rsidP="00D840BE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C7D" w:rsidRPr="00226C7D" w:rsidRDefault="00226C7D" w:rsidP="00D840BE">
            <w:pPr>
              <w:spacing w:line="259" w:lineRule="auto"/>
              <w:ind w:righ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6EE8" w:rsidRPr="00226C7D" w:rsidRDefault="008C6EE8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Блузка полуприлегающего силуэта со средним швом на спинке.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блузки по среднему шву – 75,0 </w:t>
            </w: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>На полочке рельефные швы от плечевых швов до линии низа.  Рукава цельнокроеные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>иния плечевого шва длиной 37,0 см</w:t>
            </w: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 низ рукава собран на сборку и обработан замкнутой манжетой.</w:t>
            </w: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Ширина манжетыв готовом виде 4,0 см. </w:t>
            </w:r>
          </w:p>
          <w:p w:rsidR="008C6EE8" w:rsidRDefault="008C6EE8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Горловина углублённая </w:t>
            </w:r>
            <w:r w:rsidRPr="00D840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 xml:space="preserve">-образной формы, воротник отложной с острыми концами,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доходящими до угла горловины, обработана обтачкой, </w:t>
            </w: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шириной 4,0 см.  </w:t>
            </w:r>
          </w:p>
          <w:p w:rsidR="008C6EE8" w:rsidRDefault="008C6EE8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BE">
              <w:rPr>
                <w:rFonts w:ascii="Times New Roman" w:hAnsi="Times New Roman" w:cs="Times New Roman"/>
                <w:sz w:val="24"/>
                <w:szCs w:val="24"/>
              </w:rPr>
              <w:t>Боковые стороны накладных карманов входят в рельефный и боковой швы. Передние срезы хлястиков входят в рельефные швы, концы завязываются на спинке. Низ обработан швом в подгибку с закрытым срезом.</w:t>
            </w: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 Ширина шва 2,0 см. </w:t>
            </w:r>
          </w:p>
          <w:p w:rsidR="008C6EE8" w:rsidRDefault="008C6EE8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воротнику </w:t>
            </w:r>
            <w:r w:rsidRPr="00226C7D">
              <w:rPr>
                <w:rFonts w:ascii="Times New Roman" w:hAnsi="Times New Roman" w:cs="Times New Roman"/>
                <w:sz w:val="24"/>
                <w:szCs w:val="24"/>
              </w:rPr>
              <w:t>отделочная строчка 0,5см.</w:t>
            </w:r>
          </w:p>
          <w:p w:rsidR="00226C7D" w:rsidRPr="00226C7D" w:rsidRDefault="008C6EE8" w:rsidP="00225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(См. Приложение 3</w:t>
            </w:r>
            <w:r w:rsidRPr="00226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D7319A" w:rsidRDefault="00D7319A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C6EE8" w:rsidRDefault="008C6EE8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C6EE8" w:rsidRDefault="008C6EE8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2546C" w:rsidRDefault="0022546C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2546C" w:rsidRDefault="0022546C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C31" w:rsidRDefault="00297C31" w:rsidP="00C30412">
      <w:pPr>
        <w:spacing w:after="11" w:line="360" w:lineRule="auto"/>
        <w:ind w:right="225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E2722" w:rsidRPr="00B2050A" w:rsidRDefault="00297C31" w:rsidP="00B2050A">
      <w:pPr>
        <w:pStyle w:val="a5"/>
        <w:numPr>
          <w:ilvl w:val="1"/>
          <w:numId w:val="34"/>
        </w:numPr>
        <w:spacing w:after="13" w:line="271" w:lineRule="auto"/>
        <w:rPr>
          <w:sz w:val="28"/>
          <w:szCs w:val="28"/>
        </w:rPr>
      </w:pPr>
      <w:r w:rsidRPr="00B2050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6C7D" w:rsidRPr="00B2050A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Последовательность выполнения задания. </w:t>
      </w:r>
    </w:p>
    <w:p w:rsidR="00297C31" w:rsidRPr="005E2722" w:rsidRDefault="00297C31" w:rsidP="0022546C">
      <w:pPr>
        <w:pStyle w:val="a5"/>
        <w:spacing w:after="13" w:line="271" w:lineRule="auto"/>
        <w:ind w:left="0" w:firstLine="709"/>
        <w:rPr>
          <w:sz w:val="28"/>
          <w:szCs w:val="28"/>
        </w:rPr>
      </w:pPr>
    </w:p>
    <w:p w:rsidR="00226C7D" w:rsidRDefault="00226C7D" w:rsidP="0022546C">
      <w:pPr>
        <w:spacing w:after="13" w:line="271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2722">
        <w:rPr>
          <w:rFonts w:ascii="Times New Roman" w:eastAsia="Times New Roman" w:hAnsi="Times New Roman" w:cs="Times New Roman"/>
          <w:b/>
          <w:sz w:val="28"/>
          <w:szCs w:val="28"/>
        </w:rPr>
        <w:t>Категория участников: «</w:t>
      </w:r>
      <w:r w:rsidR="005E2722" w:rsidRPr="005E2722">
        <w:rPr>
          <w:rFonts w:ascii="Times New Roman" w:eastAsia="Times New Roman" w:hAnsi="Times New Roman" w:cs="Times New Roman"/>
          <w:b/>
        </w:rPr>
        <w:t>Студенты</w:t>
      </w:r>
      <w:r w:rsidRPr="005E272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97C31" w:rsidRPr="005E2722" w:rsidRDefault="00297C31" w:rsidP="0022546C">
      <w:pPr>
        <w:spacing w:after="13" w:line="271" w:lineRule="auto"/>
        <w:ind w:firstLine="709"/>
        <w:rPr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714"/>
      </w:tblGrid>
      <w:tr w:rsidR="005E2722" w:rsidRPr="00847E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Продублировать обтачки горловины, манжеты</w:t>
            </w:r>
          </w:p>
        </w:tc>
      </w:tr>
      <w:tr w:rsidR="005E2722" w:rsidRPr="00847E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 Обработать обтачки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хлястики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верхний срез накладного кармана швом в подгибку с закрытым срезом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манжеты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средние срезы спинки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рельефные срезы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верхние </w:t>
            </w:r>
            <w:proofErr w:type="gram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срезы  рукавов</w:t>
            </w:r>
            <w:proofErr w:type="gramEnd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срез горловины обтачным швом в кант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боковые срезы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низ рукава </w:t>
            </w:r>
          </w:p>
        </w:tc>
      </w:tr>
      <w:tr w:rsidR="005E2722" w:rsidRPr="00D721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срез низа блузки</w:t>
            </w:r>
          </w:p>
        </w:tc>
      </w:tr>
      <w:tr w:rsidR="005E2722" w:rsidRPr="00D721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Выполнить чистку и ВТО</w:t>
            </w:r>
          </w:p>
        </w:tc>
      </w:tr>
    </w:tbl>
    <w:p w:rsidR="00297C31" w:rsidRPr="00297C31" w:rsidRDefault="00297C31" w:rsidP="00297C31">
      <w:pPr>
        <w:spacing w:after="13" w:line="271" w:lineRule="auto"/>
        <w:rPr>
          <w:sz w:val="28"/>
          <w:szCs w:val="28"/>
        </w:rPr>
      </w:pPr>
    </w:p>
    <w:p w:rsidR="005E2722" w:rsidRPr="00297C31" w:rsidRDefault="005E2722" w:rsidP="0022546C">
      <w:pPr>
        <w:pStyle w:val="a5"/>
        <w:numPr>
          <w:ilvl w:val="2"/>
          <w:numId w:val="32"/>
        </w:numPr>
        <w:spacing w:after="13" w:line="271" w:lineRule="auto"/>
        <w:ind w:left="0" w:firstLine="709"/>
        <w:rPr>
          <w:sz w:val="28"/>
          <w:szCs w:val="28"/>
        </w:rPr>
      </w:pPr>
      <w:r w:rsidRPr="005E2722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Последовательность выполнения задания. </w:t>
      </w:r>
    </w:p>
    <w:p w:rsidR="00297C31" w:rsidRPr="00297C31" w:rsidRDefault="00297C31" w:rsidP="0022546C">
      <w:pPr>
        <w:spacing w:after="13" w:line="271" w:lineRule="auto"/>
        <w:ind w:firstLine="709"/>
        <w:rPr>
          <w:sz w:val="28"/>
          <w:szCs w:val="28"/>
        </w:rPr>
      </w:pPr>
    </w:p>
    <w:p w:rsidR="00226C7D" w:rsidRDefault="005E2722" w:rsidP="0022546C">
      <w:pPr>
        <w:spacing w:after="13" w:line="271" w:lineRule="auto"/>
        <w:ind w:firstLine="709"/>
        <w:rPr>
          <w:rFonts w:ascii="Times New Roman" w:eastAsia="Times New Roman" w:hAnsi="Times New Roman" w:cs="Times New Roman"/>
          <w:b/>
        </w:rPr>
      </w:pPr>
      <w:r w:rsidRPr="005E2722">
        <w:rPr>
          <w:rFonts w:ascii="Times New Roman" w:eastAsia="Times New Roman" w:hAnsi="Times New Roman" w:cs="Times New Roman"/>
          <w:b/>
          <w:sz w:val="28"/>
          <w:szCs w:val="28"/>
        </w:rPr>
        <w:t xml:space="preserve">Категория участников: </w:t>
      </w:r>
      <w:r>
        <w:rPr>
          <w:rFonts w:ascii="Times New Roman" w:eastAsia="Times New Roman" w:hAnsi="Times New Roman" w:cs="Times New Roman"/>
          <w:b/>
        </w:rPr>
        <w:t>«Специалисты»</w:t>
      </w:r>
    </w:p>
    <w:p w:rsidR="00297C31" w:rsidRPr="005E2722" w:rsidRDefault="00297C31" w:rsidP="0022546C">
      <w:pPr>
        <w:spacing w:after="13" w:line="271" w:lineRule="auto"/>
        <w:ind w:firstLine="709"/>
        <w:rPr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714"/>
      </w:tblGrid>
      <w:tr w:rsidR="005E2722" w:rsidRPr="00847E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Продублировать обтачки горловины, манжеты, воротник</w:t>
            </w:r>
          </w:p>
        </w:tc>
      </w:tr>
      <w:tr w:rsidR="005E2722" w:rsidRPr="00847E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обтачки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воротник обтачным швом в кант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хлястики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верхний срез накладного кармана швом в подгибку с закрытым срезом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манжеты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средние срезы спинки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рельефные срезы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</w:t>
            </w:r>
            <w:proofErr w:type="gram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верхние  срезы</w:t>
            </w:r>
            <w:proofErr w:type="gramEnd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  рукавов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Соединить воротник с горловиной при помощи обтачки</w:t>
            </w:r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боковые срезы стачным швом в </w:t>
            </w:r>
            <w:proofErr w:type="spellStart"/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</w:tr>
      <w:tr w:rsidR="005E2722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низ рукава </w:t>
            </w:r>
          </w:p>
        </w:tc>
      </w:tr>
      <w:tr w:rsidR="005E2722" w:rsidRPr="00D721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Обработать срез низа блузки</w:t>
            </w:r>
          </w:p>
        </w:tc>
      </w:tr>
      <w:tr w:rsidR="005E2722" w:rsidRPr="00D721B7" w:rsidTr="00EA08A5">
        <w:tc>
          <w:tcPr>
            <w:tcW w:w="5000" w:type="pct"/>
          </w:tcPr>
          <w:p w:rsidR="005E2722" w:rsidRPr="00297C31" w:rsidRDefault="005E2722" w:rsidP="000F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Выполнить чистку и ВТО</w:t>
            </w:r>
          </w:p>
        </w:tc>
      </w:tr>
    </w:tbl>
    <w:p w:rsidR="00297C31" w:rsidRPr="005E2722" w:rsidRDefault="00297C31" w:rsidP="005E2722">
      <w:pPr>
        <w:spacing w:after="13" w:line="271" w:lineRule="auto"/>
        <w:ind w:left="1776"/>
        <w:rPr>
          <w:sz w:val="28"/>
          <w:szCs w:val="28"/>
        </w:rPr>
      </w:pPr>
    </w:p>
    <w:p w:rsidR="00226C7D" w:rsidRPr="00297C31" w:rsidRDefault="00226C7D" w:rsidP="0022546C">
      <w:pPr>
        <w:spacing w:line="271" w:lineRule="auto"/>
        <w:ind w:firstLine="693"/>
        <w:rPr>
          <w:sz w:val="28"/>
          <w:szCs w:val="28"/>
        </w:rPr>
      </w:pPr>
      <w:r w:rsidRPr="00297C31">
        <w:rPr>
          <w:rFonts w:ascii="Times New Roman" w:eastAsia="Times New Roman" w:hAnsi="Times New Roman" w:cs="Times New Roman"/>
          <w:b/>
          <w:sz w:val="28"/>
          <w:szCs w:val="28"/>
        </w:rPr>
        <w:t xml:space="preserve">2.4. Критерии оценки выполнения задания </w:t>
      </w:r>
    </w:p>
    <w:p w:rsidR="00226C7D" w:rsidRPr="00297C31" w:rsidRDefault="00226C7D" w:rsidP="0022546C">
      <w:pPr>
        <w:spacing w:line="271" w:lineRule="auto"/>
        <w:ind w:firstLine="693"/>
        <w:rPr>
          <w:sz w:val="24"/>
          <w:szCs w:val="24"/>
        </w:rPr>
      </w:pPr>
      <w:r w:rsidRPr="00297C31">
        <w:rPr>
          <w:rFonts w:ascii="Times New Roman" w:eastAsia="Times New Roman" w:hAnsi="Times New Roman" w:cs="Times New Roman"/>
          <w:b/>
          <w:sz w:val="24"/>
          <w:szCs w:val="24"/>
        </w:rPr>
        <w:t>Категория участников «Студенты», «Специалисты»</w:t>
      </w:r>
    </w:p>
    <w:p w:rsidR="00B2050A" w:rsidRDefault="00226C7D" w:rsidP="00B2050A">
      <w:pPr>
        <w:spacing w:after="0" w:line="360" w:lineRule="auto"/>
        <w:ind w:right="82" w:firstLine="709"/>
        <w:rPr>
          <w:rFonts w:ascii="Times New Roman" w:hAnsi="Times New Roman" w:cs="Times New Roman"/>
          <w:sz w:val="24"/>
          <w:szCs w:val="24"/>
        </w:rPr>
      </w:pPr>
      <w:r w:rsidRPr="00EE5C55">
        <w:rPr>
          <w:rFonts w:ascii="Times New Roman" w:hAnsi="Times New Roman" w:cs="Times New Roman"/>
          <w:sz w:val="24"/>
          <w:szCs w:val="24"/>
        </w:rPr>
        <w:t xml:space="preserve">Для </w:t>
      </w:r>
      <w:r w:rsidR="00EE5C55">
        <w:rPr>
          <w:rFonts w:ascii="Times New Roman" w:hAnsi="Times New Roman" w:cs="Times New Roman"/>
          <w:sz w:val="24"/>
          <w:szCs w:val="24"/>
        </w:rPr>
        <w:t>п</w:t>
      </w:r>
      <w:r w:rsidR="00EE5C55" w:rsidRPr="00EE5C55">
        <w:rPr>
          <w:rFonts w:ascii="Times New Roman" w:hAnsi="Times New Roman" w:cs="Times New Roman"/>
          <w:sz w:val="24"/>
          <w:szCs w:val="24"/>
        </w:rPr>
        <w:t>ошив</w:t>
      </w:r>
      <w:r w:rsidR="00EE5C55">
        <w:rPr>
          <w:rFonts w:ascii="Times New Roman" w:hAnsi="Times New Roman" w:cs="Times New Roman"/>
          <w:sz w:val="24"/>
          <w:szCs w:val="24"/>
        </w:rPr>
        <w:t>а</w:t>
      </w:r>
      <w:r w:rsidR="00EE5C55" w:rsidRPr="00EE5C55">
        <w:rPr>
          <w:rFonts w:ascii="Times New Roman" w:hAnsi="Times New Roman" w:cs="Times New Roman"/>
          <w:sz w:val="24"/>
          <w:szCs w:val="24"/>
        </w:rPr>
        <w:t xml:space="preserve"> женской блузки </w:t>
      </w:r>
      <w:r w:rsidRPr="00EE5C55">
        <w:rPr>
          <w:rFonts w:ascii="Times New Roman" w:hAnsi="Times New Roman" w:cs="Times New Roman"/>
          <w:sz w:val="24"/>
          <w:szCs w:val="24"/>
        </w:rPr>
        <w:t xml:space="preserve">указываются критерии оценок и их максимальный балл. </w:t>
      </w:r>
    </w:p>
    <w:p w:rsidR="00226C7D" w:rsidRPr="00EE5C55" w:rsidRDefault="00226C7D" w:rsidP="00B2050A">
      <w:pPr>
        <w:spacing w:after="0" w:line="360" w:lineRule="auto"/>
        <w:ind w:right="82" w:firstLine="709"/>
        <w:rPr>
          <w:rFonts w:ascii="Times New Roman" w:hAnsi="Times New Roman" w:cs="Times New Roman"/>
          <w:sz w:val="24"/>
          <w:szCs w:val="24"/>
        </w:rPr>
      </w:pPr>
      <w:r w:rsidRPr="00EE5C55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баллов, которое может получить участник –100 баллов </w:t>
      </w:r>
    </w:p>
    <w:p w:rsidR="00EE5C55" w:rsidRPr="00EE5C55" w:rsidRDefault="00EE5C55" w:rsidP="00226C7D">
      <w:pPr>
        <w:spacing w:after="32" w:line="259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B7C83" w:rsidRDefault="00AB7C83" w:rsidP="00226C7D">
      <w:pPr>
        <w:spacing w:after="0" w:line="265" w:lineRule="auto"/>
        <w:ind w:left="1338" w:hanging="10"/>
        <w:jc w:val="center"/>
        <w:rPr>
          <w:rFonts w:ascii="Times New Roman" w:eastAsia="Times New Roman" w:hAnsi="Times New Roman" w:cs="Times New Roman"/>
          <w:b/>
        </w:rPr>
      </w:pPr>
    </w:p>
    <w:p w:rsidR="00226C7D" w:rsidRPr="00297C31" w:rsidRDefault="00226C7D" w:rsidP="00B2050A">
      <w:pPr>
        <w:spacing w:after="0" w:line="265" w:lineRule="auto"/>
        <w:ind w:hanging="10"/>
        <w:jc w:val="center"/>
        <w:rPr>
          <w:sz w:val="24"/>
          <w:szCs w:val="24"/>
        </w:rPr>
      </w:pPr>
      <w:r w:rsidRPr="00297C3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Распределение баллов по видам работы: </w:t>
      </w:r>
    </w:p>
    <w:tbl>
      <w:tblPr>
        <w:tblStyle w:val="TableGrid"/>
        <w:tblW w:w="5000" w:type="pct"/>
        <w:tblInd w:w="0" w:type="dxa"/>
        <w:tblCellMar>
          <w:top w:w="17" w:type="dxa"/>
          <w:right w:w="26" w:type="dxa"/>
        </w:tblCellMar>
        <w:tblLook w:val="04A0" w:firstRow="1" w:lastRow="0" w:firstColumn="1" w:lastColumn="0" w:noHBand="0" w:noVBand="1"/>
      </w:tblPr>
      <w:tblGrid>
        <w:gridCol w:w="3412"/>
        <w:gridCol w:w="2276"/>
        <w:gridCol w:w="2276"/>
        <w:gridCol w:w="1565"/>
      </w:tblGrid>
      <w:tr w:rsidR="00226C7D" w:rsidTr="00EA08A5">
        <w:trPr>
          <w:trHeight w:val="335"/>
        </w:trPr>
        <w:tc>
          <w:tcPr>
            <w:tcW w:w="17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226C7D">
            <w:pPr>
              <w:spacing w:line="259" w:lineRule="auto"/>
              <w:ind w:left="-405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Критерии </w:t>
            </w:r>
          </w:p>
        </w:tc>
        <w:tc>
          <w:tcPr>
            <w:tcW w:w="23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Шкала оценки 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221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Наивысший балл </w:t>
            </w:r>
          </w:p>
        </w:tc>
      </w:tr>
      <w:tr w:rsidR="00226C7D" w:rsidTr="00EA08A5">
        <w:trPr>
          <w:trHeight w:val="335"/>
        </w:trPr>
        <w:tc>
          <w:tcPr>
            <w:tcW w:w="179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26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Объективные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Субъективные </w:t>
            </w:r>
          </w:p>
        </w:tc>
        <w:tc>
          <w:tcPr>
            <w:tcW w:w="82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26C7D" w:rsidTr="00EA08A5">
        <w:trPr>
          <w:trHeight w:val="335"/>
        </w:trPr>
        <w:tc>
          <w:tcPr>
            <w:tcW w:w="41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6C7D" w:rsidRPr="007966F4" w:rsidRDefault="00EE5C55" w:rsidP="00D840BE">
            <w:pPr>
              <w:spacing w:line="259" w:lineRule="auto"/>
              <w:ind w:left="2226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  <w:sz w:val="24"/>
                <w:szCs w:val="24"/>
              </w:rPr>
              <w:t>Пошив женской блузки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26C7D" w:rsidTr="00EA08A5">
        <w:trPr>
          <w:trHeight w:val="610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1.</w:t>
            </w:r>
            <w:r w:rsidR="0022546C">
              <w:rPr>
                <w:rFonts w:ascii="Times New Roman" w:hAnsi="Times New Roman" w:cs="Times New Roman"/>
              </w:rPr>
              <w:t xml:space="preserve"> </w:t>
            </w:r>
            <w:r w:rsidRPr="007966F4">
              <w:rPr>
                <w:rFonts w:ascii="Times New Roman" w:hAnsi="Times New Roman" w:cs="Times New Roman"/>
              </w:rPr>
              <w:t xml:space="preserve">Соблюдение заданных основных параметров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3-5   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10  </w:t>
            </w:r>
          </w:p>
        </w:tc>
      </w:tr>
      <w:tr w:rsidR="00226C7D" w:rsidTr="00EA08A5">
        <w:trPr>
          <w:trHeight w:val="534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D840BE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2.Обработка плечевых швов 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9</w:t>
            </w:r>
          </w:p>
        </w:tc>
      </w:tr>
      <w:tr w:rsidR="00EE5C55" w:rsidTr="00EA08A5">
        <w:trPr>
          <w:trHeight w:val="542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67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3.Обработка горловины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EE5C55" w:rsidTr="00EA08A5">
        <w:trPr>
          <w:trHeight w:val="678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4.Обработка боковых и среднего швов спинки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9</w:t>
            </w:r>
          </w:p>
        </w:tc>
      </w:tr>
      <w:tr w:rsidR="00EE5C55" w:rsidTr="00EA08A5">
        <w:trPr>
          <w:trHeight w:val="546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67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5.Обработка низа рукавов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tabs>
                <w:tab w:val="center" w:pos="1223"/>
              </w:tabs>
              <w:spacing w:line="259" w:lineRule="auto"/>
              <w:ind w:left="-28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EE5C55" w:rsidTr="00EA08A5">
        <w:trPr>
          <w:trHeight w:val="398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spacing w:line="259" w:lineRule="auto"/>
              <w:ind w:left="67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6.Обработка низа изделия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tabs>
                <w:tab w:val="center" w:pos="1223"/>
              </w:tabs>
              <w:spacing w:line="259" w:lineRule="auto"/>
              <w:ind w:left="-24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EE5C55" w:rsidTr="00EA08A5">
        <w:trPr>
          <w:trHeight w:val="506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7C17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7.Выполнение отделочных строчек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EE5C55" w:rsidTr="00EA08A5">
        <w:trPr>
          <w:trHeight w:val="440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8.Выполнение обработки пояса.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EE5C55" w:rsidTr="00EA08A5">
        <w:trPr>
          <w:trHeight w:val="330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spacing w:line="259" w:lineRule="auto"/>
              <w:ind w:left="67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9.Выполнение ВТО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C55" w:rsidRPr="007966F4" w:rsidRDefault="00EE5C55" w:rsidP="00EE5C55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226C7D" w:rsidTr="00EA08A5">
        <w:trPr>
          <w:trHeight w:val="453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10.Содержание рабочего места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5-7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1</w:t>
            </w:r>
            <w:r w:rsidR="00226C7D" w:rsidRPr="007966F4">
              <w:rPr>
                <w:rFonts w:ascii="Times New Roman" w:hAnsi="Times New Roman" w:cs="Times New Roman"/>
              </w:rPr>
              <w:t xml:space="preserve">- </w:t>
            </w:r>
            <w:r w:rsidRPr="007966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9</w:t>
            </w:r>
          </w:p>
        </w:tc>
      </w:tr>
      <w:tr w:rsidR="00226C7D" w:rsidTr="00EA08A5">
        <w:trPr>
          <w:trHeight w:val="657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427" w:hanging="36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11.Соблюдение техники безопасности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226C7D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 xml:space="preserve">5-7 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1</w:t>
            </w:r>
            <w:r w:rsidR="00226C7D" w:rsidRPr="007966F4">
              <w:rPr>
                <w:rFonts w:ascii="Times New Roman" w:hAnsi="Times New Roman" w:cs="Times New Roman"/>
              </w:rPr>
              <w:t xml:space="preserve">- </w:t>
            </w:r>
            <w:r w:rsidRPr="007966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hAnsi="Times New Roman" w:cs="Times New Roman"/>
              </w:rPr>
              <w:t>9</w:t>
            </w:r>
          </w:p>
        </w:tc>
      </w:tr>
      <w:tr w:rsidR="00226C7D" w:rsidTr="00EA08A5">
        <w:trPr>
          <w:trHeight w:val="299"/>
        </w:trPr>
        <w:tc>
          <w:tcPr>
            <w:tcW w:w="41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226C7D" w:rsidP="00D840BE">
            <w:pPr>
              <w:spacing w:line="259" w:lineRule="auto"/>
              <w:ind w:left="10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eastAsia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C7D" w:rsidRPr="007966F4" w:rsidRDefault="00EE5C55" w:rsidP="00D840BE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</w:rPr>
            </w:pPr>
            <w:r w:rsidRPr="007966F4">
              <w:rPr>
                <w:rFonts w:ascii="Times New Roman" w:eastAsia="Times New Roman" w:hAnsi="Times New Roman" w:cs="Times New Roman"/>
                <w:b/>
              </w:rPr>
              <w:t>10</w:t>
            </w:r>
            <w:r w:rsidR="00226C7D" w:rsidRPr="007966F4">
              <w:rPr>
                <w:rFonts w:ascii="Times New Roman" w:eastAsia="Times New Roman" w:hAnsi="Times New Roman" w:cs="Times New Roman"/>
                <w:b/>
              </w:rPr>
              <w:t xml:space="preserve">0 </w:t>
            </w:r>
          </w:p>
        </w:tc>
      </w:tr>
      <w:tr w:rsidR="00226C7D" w:rsidTr="00B2050A">
        <w:trPr>
          <w:trHeight w:val="204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226C7D" w:rsidRPr="007966F4" w:rsidRDefault="00226C7D" w:rsidP="00D840B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2050A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Итого: </w:t>
            </w:r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226C7D" w:rsidRPr="007966F4" w:rsidRDefault="00226C7D" w:rsidP="00D840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6C7D" w:rsidRPr="007966F4" w:rsidRDefault="00226C7D" w:rsidP="00D840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6C7D" w:rsidRPr="007966F4" w:rsidRDefault="00226C7D" w:rsidP="00EE0887">
            <w:pPr>
              <w:pStyle w:val="a5"/>
              <w:numPr>
                <w:ilvl w:val="0"/>
                <w:numId w:val="33"/>
              </w:num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6C7D" w:rsidRDefault="00226C7D" w:rsidP="00226C7D">
      <w:pPr>
        <w:spacing w:after="13" w:line="271" w:lineRule="auto"/>
        <w:rPr>
          <w:sz w:val="28"/>
          <w:szCs w:val="28"/>
        </w:rPr>
      </w:pPr>
    </w:p>
    <w:p w:rsidR="00EE5C55" w:rsidRPr="00EE5C55" w:rsidRDefault="00EE0887" w:rsidP="00B2050A">
      <w:pPr>
        <w:spacing w:after="13" w:line="271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E5C55" w:rsidRPr="00EE5C55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EE5C55" w:rsidRPr="00EE5C55">
        <w:rPr>
          <w:rFonts w:ascii="Times New Roman" w:hAnsi="Times New Roman" w:cs="Times New Roman"/>
          <w:b/>
          <w:sz w:val="28"/>
          <w:szCs w:val="28"/>
        </w:rPr>
        <w:tab/>
        <w:t xml:space="preserve">используемого </w:t>
      </w:r>
      <w:r w:rsidR="00EE5C55" w:rsidRPr="00EE5C55">
        <w:rPr>
          <w:rFonts w:ascii="Times New Roman" w:hAnsi="Times New Roman" w:cs="Times New Roman"/>
          <w:b/>
          <w:sz w:val="28"/>
          <w:szCs w:val="28"/>
        </w:rPr>
        <w:tab/>
        <w:t xml:space="preserve">оборудования, </w:t>
      </w:r>
      <w:r w:rsidR="00EE5C55" w:rsidRPr="00EE5C55">
        <w:rPr>
          <w:rFonts w:ascii="Times New Roman" w:hAnsi="Times New Roman" w:cs="Times New Roman"/>
          <w:b/>
          <w:sz w:val="28"/>
          <w:szCs w:val="28"/>
        </w:rPr>
        <w:tab/>
        <w:t>инстру</w:t>
      </w:r>
      <w:r w:rsidR="00B2050A">
        <w:rPr>
          <w:rFonts w:ascii="Times New Roman" w:hAnsi="Times New Roman" w:cs="Times New Roman"/>
          <w:b/>
          <w:sz w:val="28"/>
          <w:szCs w:val="28"/>
        </w:rPr>
        <w:t xml:space="preserve">ментов </w:t>
      </w:r>
      <w:r w:rsidR="00B2050A">
        <w:rPr>
          <w:rFonts w:ascii="Times New Roman" w:hAnsi="Times New Roman" w:cs="Times New Roman"/>
          <w:b/>
          <w:sz w:val="28"/>
          <w:szCs w:val="28"/>
        </w:rPr>
        <w:tab/>
        <w:t xml:space="preserve">и </w:t>
      </w:r>
      <w:r w:rsidR="00EA08A5">
        <w:rPr>
          <w:rFonts w:ascii="Times New Roman" w:hAnsi="Times New Roman" w:cs="Times New Roman"/>
          <w:b/>
          <w:sz w:val="28"/>
          <w:szCs w:val="28"/>
        </w:rPr>
        <w:t>расходных материалов</w:t>
      </w:r>
      <w:r w:rsidR="00EE5C55" w:rsidRPr="00EE5C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5C55" w:rsidRPr="00EA08A5" w:rsidRDefault="00EE5C55" w:rsidP="00B2050A">
      <w:pPr>
        <w:spacing w:line="271" w:lineRule="auto"/>
        <w:ind w:firstLine="709"/>
        <w:rPr>
          <w:rFonts w:ascii="Times New Roman" w:hAnsi="Times New Roman" w:cs="Times New Roman"/>
          <w:b/>
          <w:sz w:val="24"/>
        </w:rPr>
      </w:pPr>
      <w:r w:rsidRPr="00EA08A5">
        <w:rPr>
          <w:rFonts w:ascii="Times New Roman" w:hAnsi="Times New Roman" w:cs="Times New Roman"/>
          <w:b/>
          <w:sz w:val="24"/>
        </w:rPr>
        <w:t>Ка</w:t>
      </w:r>
      <w:r w:rsidR="00EE0887" w:rsidRPr="00EA08A5">
        <w:rPr>
          <w:rFonts w:ascii="Times New Roman" w:hAnsi="Times New Roman" w:cs="Times New Roman"/>
          <w:b/>
          <w:sz w:val="24"/>
        </w:rPr>
        <w:t>тегория участников:</w:t>
      </w:r>
      <w:r w:rsidRPr="00EA08A5">
        <w:rPr>
          <w:rFonts w:ascii="Times New Roman" w:hAnsi="Times New Roman" w:cs="Times New Roman"/>
          <w:b/>
          <w:sz w:val="24"/>
        </w:rPr>
        <w:t xml:space="preserve"> «Студенты», «Специалисты» </w:t>
      </w:r>
    </w:p>
    <w:tbl>
      <w:tblPr>
        <w:tblW w:w="9498" w:type="dxa"/>
        <w:tblInd w:w="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4111"/>
      </w:tblGrid>
      <w:tr w:rsidR="008F1B58" w:rsidTr="00EA08A5">
        <w:trPr>
          <w:trHeight w:val="52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Default="00135A52">
            <w:pPr>
              <w:spacing w:after="0"/>
              <w:ind w:left="567" w:right="72" w:firstLine="147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Default="00135A52">
            <w:pPr>
              <w:spacing w:after="0" w:line="240" w:lineRule="auto"/>
              <w:ind w:left="59" w:right="1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на</w:t>
            </w:r>
          </w:p>
          <w:p w:rsidR="008F1B58" w:rsidRDefault="00135A52">
            <w:pPr>
              <w:spacing w:after="0" w:line="240" w:lineRule="auto"/>
              <w:ind w:left="59" w:right="12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 участника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Default="00135A52">
            <w:pPr>
              <w:spacing w:after="0"/>
              <w:ind w:left="567" w:right="76" w:firstLine="147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Примечание </w:t>
            </w:r>
          </w:p>
        </w:tc>
      </w:tr>
      <w:tr w:rsidR="008F1B58" w:rsidTr="00EA08A5">
        <w:trPr>
          <w:trHeight w:val="6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135A52">
            <w:pPr>
              <w:spacing w:after="0"/>
              <w:ind w:right="222"/>
              <w:jc w:val="both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Рабочий стол с гладкой поверхностью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4D12E8">
            <w:pPr>
              <w:spacing w:after="0"/>
              <w:ind w:right="222"/>
              <w:jc w:val="both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ручных работ </w:t>
            </w:r>
          </w:p>
        </w:tc>
      </w:tr>
      <w:tr w:rsidR="008F1B58" w:rsidTr="00EA08A5">
        <w:trPr>
          <w:trHeight w:val="3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135A52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8F1B58" w:rsidP="00F56F89">
            <w:pPr>
              <w:spacing w:after="0"/>
              <w:ind w:left="289" w:right="22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Tr="00EA08A5">
        <w:trPr>
          <w:trHeight w:val="62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EE0887">
            <w:pPr>
              <w:spacing w:after="0" w:line="240" w:lineRule="auto"/>
              <w:rPr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Швейная машина </w:t>
            </w:r>
            <w:r w:rsidR="00135A52"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Универсальная стачивающая машина (</w:t>
            </w:r>
            <w:proofErr w:type="spellStart"/>
            <w:r w:rsidR="00F56F89"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Typical</w:t>
            </w:r>
            <w:proofErr w:type="spellEnd"/>
            <w:r w:rsidR="00F56F89"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35A52"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Protex</w:t>
            </w:r>
            <w:proofErr w:type="spellEnd"/>
            <w:r w:rsidR="00135A52"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EE0887" w:rsidRPr="00EE0887" w:rsidRDefault="00EE0887" w:rsidP="00EE0887">
            <w:pPr>
              <w:spacing w:after="1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Прошиваемые </w:t>
            </w:r>
            <w:proofErr w:type="spellStart"/>
            <w:proofErr w:type="gramStart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>материалы:для</w:t>
            </w:r>
            <w:proofErr w:type="spellEnd"/>
            <w:proofErr w:type="gramEnd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легких и средних тканей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машины </w:t>
            </w: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электромеханическая </w:t>
            </w:r>
          </w:p>
          <w:p w:rsidR="00EE0887" w:rsidRPr="00EE0887" w:rsidRDefault="00AB7C83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>челнока:горизонтальный</w:t>
            </w:r>
            <w:proofErr w:type="spellEnd"/>
            <w:proofErr w:type="gramEnd"/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0887" w:rsidRPr="00EE0887" w:rsidRDefault="00AB7C83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шитья:45</w:t>
            </w:r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/мин </w:t>
            </w:r>
          </w:p>
          <w:p w:rsidR="008F1B58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давления лапки на </w:t>
            </w:r>
            <w:proofErr w:type="spellStart"/>
            <w:proofErr w:type="gramStart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>ткань:Есть</w:t>
            </w:r>
            <w:proofErr w:type="spellEnd"/>
            <w:proofErr w:type="gramEnd"/>
          </w:p>
        </w:tc>
      </w:tr>
      <w:tr w:rsidR="008F1B58" w:rsidTr="00EA08A5">
        <w:trPr>
          <w:trHeight w:val="74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Оверлок</w:t>
            </w:r>
            <w:proofErr w:type="spellEnd"/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spellStart"/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Typical</w:t>
            </w:r>
            <w:proofErr w:type="spellEnd"/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, ЯМАТА)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ед. на </w:t>
            </w:r>
            <w:r w:rsidR="00297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участника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297C31" w:rsidRDefault="00AB7C83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C31">
              <w:rPr>
                <w:rFonts w:ascii="Times New Roman" w:hAnsi="Times New Roman" w:cs="Times New Roman"/>
                <w:sz w:val="24"/>
                <w:szCs w:val="24"/>
              </w:rPr>
              <w:t>Вид: промышленный</w:t>
            </w:r>
            <w:r w:rsidR="00EE0887" w:rsidRPr="00297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0887" w:rsidRPr="00EE0887" w:rsidRDefault="00EE0887" w:rsidP="00EE0887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корпуса: </w:t>
            </w:r>
            <w:r w:rsidR="00AB7C83">
              <w:rPr>
                <w:rFonts w:ascii="Times New Roman" w:hAnsi="Times New Roman" w:cs="Times New Roman"/>
                <w:sz w:val="24"/>
                <w:szCs w:val="24"/>
              </w:rPr>
              <w:t>чугун</w:t>
            </w:r>
          </w:p>
          <w:p w:rsidR="00EE0887" w:rsidRPr="00EE0887" w:rsidRDefault="00AB7C83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число нитей:3-5</w:t>
            </w:r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Потребл</w:t>
            </w:r>
            <w:r w:rsidR="00AB7C83">
              <w:rPr>
                <w:rFonts w:ascii="Times New Roman" w:hAnsi="Times New Roman" w:cs="Times New Roman"/>
                <w:sz w:val="24"/>
                <w:szCs w:val="24"/>
              </w:rPr>
              <w:t>яемая мощность: 450</w:t>
            </w: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Вт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подача: есть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Автоматическая заправка: нет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натяжения нитей: ручной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Расположение привода ножа: </w:t>
            </w:r>
            <w:r w:rsidR="00AB7C83">
              <w:rPr>
                <w:rFonts w:ascii="Times New Roman" w:hAnsi="Times New Roman" w:cs="Times New Roman"/>
                <w:sz w:val="24"/>
                <w:szCs w:val="24"/>
              </w:rPr>
              <w:t xml:space="preserve">верхнее, </w:t>
            </w: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нижнее </w:t>
            </w:r>
          </w:p>
          <w:p w:rsidR="00EE0887" w:rsidRPr="00EE0887" w:rsidRDefault="00AB7C83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Отключение ножа: есть</w:t>
            </w:r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>Нитеобрезатель</w:t>
            </w:r>
            <w:proofErr w:type="spellEnd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B7C83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>нитеобрезателя</w:t>
            </w:r>
            <w:proofErr w:type="spellEnd"/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: ручной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прижима ткани: есть </w:t>
            </w:r>
          </w:p>
          <w:p w:rsidR="00EE0887" w:rsidRPr="00EE0887" w:rsidRDefault="00EE0887" w:rsidP="00EE0887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Тип регулировки прижима ткани: ручной </w:t>
            </w:r>
          </w:p>
          <w:p w:rsidR="00EE0887" w:rsidRPr="00EE0887" w:rsidRDefault="00EE0887" w:rsidP="00EE0887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ширины обреза ткани: есть </w:t>
            </w:r>
          </w:p>
          <w:p w:rsidR="008F1B58" w:rsidRPr="00EE0887" w:rsidRDefault="00AB7C83" w:rsidP="00EE0887">
            <w:pPr>
              <w:tabs>
                <w:tab w:val="right" w:pos="2800"/>
              </w:tabs>
              <w:spacing w:after="31"/>
              <w:ind w:right="22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ширина обреза: 3-5</w:t>
            </w:r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</w:tr>
      <w:tr w:rsidR="008F1B58" w:rsidTr="00EA08A5">
        <w:trPr>
          <w:trHeight w:val="3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135A52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Светильник местный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Default="004D12E8" w:rsidP="004D12E8">
            <w:pPr>
              <w:spacing w:after="0"/>
              <w:ind w:left="-55" w:right="2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135A52"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всех машинных местах</w:t>
            </w:r>
          </w:p>
          <w:p w:rsidR="00BA4991" w:rsidRPr="00BA4991" w:rsidRDefault="00BA4991" w:rsidP="00BA4991">
            <w:pPr>
              <w:spacing w:after="20" w:line="25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Энергосберегающий светодиодный.</w:t>
            </w:r>
          </w:p>
          <w:p w:rsidR="00BA4991" w:rsidRPr="00BA4991" w:rsidRDefault="00AB7C83" w:rsidP="00BA4991">
            <w:pPr>
              <w:spacing w:after="18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 - 12</w:t>
            </w:r>
            <w:r w:rsidR="00BA4991" w:rsidRPr="00BA4991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  <w:p w:rsidR="00BA4991" w:rsidRPr="00BA4991" w:rsidRDefault="00BA4991" w:rsidP="00BA4991">
            <w:pPr>
              <w:spacing w:after="18" w:line="259" w:lineRule="auto"/>
            </w:pP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>Частота - 50 Гц.</w:t>
            </w:r>
          </w:p>
        </w:tc>
      </w:tr>
      <w:tr w:rsidR="008F1B58" w:rsidTr="00EA08A5">
        <w:trPr>
          <w:trHeight w:val="3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135A52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Гладильная доска </w:t>
            </w:r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LELIT 070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ед. на 2-3 участника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AB7C83" w:rsidRPr="00BA4991" w:rsidRDefault="00AB7C83" w:rsidP="00AB7C83">
            <w:pPr>
              <w:spacing w:after="18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 - 220</w:t>
            </w: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  <w:p w:rsidR="008F1B58" w:rsidRPr="00EE0887" w:rsidRDefault="008F1B58">
            <w:pPr>
              <w:spacing w:after="0"/>
              <w:ind w:left="289" w:right="22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Tr="00EA08A5">
        <w:trPr>
          <w:trHeight w:val="3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 w:rsidP="00135A52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гладильный с вакуумом и нагревом ROTONDI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EE0887" w:rsidRDefault="00135A52">
            <w:pPr>
              <w:spacing w:after="0"/>
              <w:ind w:left="289" w:right="2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</w:p>
          <w:p w:rsidR="008F1B58" w:rsidRPr="00EE0887" w:rsidRDefault="00135A52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всех участников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AB7C83" w:rsidRPr="00BA4991" w:rsidRDefault="00AB7C83" w:rsidP="00AB7C83">
            <w:pPr>
              <w:spacing w:after="18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 - 220</w:t>
            </w: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  <w:p w:rsidR="008F1B58" w:rsidRPr="00EE0887" w:rsidRDefault="008F1B58">
            <w:pPr>
              <w:spacing w:after="0"/>
              <w:ind w:left="289" w:right="22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E0887" w:rsidTr="00EA08A5">
        <w:trPr>
          <w:trHeight w:val="3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Утюг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Philips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Tefal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:rsidR="00EE0887" w:rsidRPr="00EE0887" w:rsidRDefault="005B24EA" w:rsidP="00EE0887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ед.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EE0887"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Default="00AB7C83" w:rsidP="00BA4991">
            <w:pPr>
              <w:spacing w:after="0"/>
              <w:ind w:right="2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1</w:t>
            </w:r>
            <w:r w:rsidR="00EE0887" w:rsidRPr="00EE0887">
              <w:rPr>
                <w:rFonts w:ascii="Times New Roman" w:hAnsi="Times New Roman" w:cs="Times New Roman"/>
                <w:sz w:val="24"/>
                <w:szCs w:val="24"/>
              </w:rPr>
              <w:t>000 Вт</w:t>
            </w:r>
          </w:p>
          <w:p w:rsidR="00EE0887" w:rsidRPr="00BA4991" w:rsidRDefault="00EE0887" w:rsidP="00BA4991">
            <w:pPr>
              <w:spacing w:after="24" w:line="25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подача пара, вертикальное отпаривание, паровой удар, система </w:t>
            </w:r>
            <w:proofErr w:type="spellStart"/>
            <w:r w:rsidRPr="00BA4991">
              <w:rPr>
                <w:rFonts w:ascii="Times New Roman" w:hAnsi="Times New Roman" w:cs="Times New Roman"/>
                <w:sz w:val="24"/>
                <w:szCs w:val="24"/>
              </w:rPr>
              <w:t>самоочистки</w:t>
            </w:r>
            <w:proofErr w:type="spellEnd"/>
            <w:r w:rsidR="00AB7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887" w:rsidRPr="00EE0887" w:rsidRDefault="00EE0887" w:rsidP="00BA4991">
            <w:pPr>
              <w:spacing w:after="0"/>
              <w:ind w:right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>Мощность подачи пара до 25 г/мин Вес 0.9 кг</w:t>
            </w:r>
          </w:p>
        </w:tc>
      </w:tr>
      <w:tr w:rsidR="00EE0887" w:rsidTr="00EA08A5">
        <w:trPr>
          <w:trHeight w:val="31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/>
              <w:jc w:val="both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Манекен портновский с подставкой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EE0887" w:rsidRPr="00EE0887" w:rsidRDefault="00EE0887" w:rsidP="00EE0887">
            <w:pPr>
              <w:spacing w:after="0"/>
              <w:ind w:left="289" w:right="222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 w:hanging="55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44 размера </w:t>
            </w:r>
          </w:p>
        </w:tc>
      </w:tr>
      <w:tr w:rsidR="00EE0887" w:rsidTr="00EA08A5">
        <w:trPr>
          <w:trHeight w:val="3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Мусорная корзина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201" w:right="71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567" w:firstLine="99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E0887" w:rsidTr="00EA08A5">
        <w:trPr>
          <w:trHeight w:val="21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Совок, веник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201" w:right="71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-55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несколько участников </w:t>
            </w:r>
          </w:p>
        </w:tc>
      </w:tr>
      <w:tr w:rsidR="00EE0887" w:rsidTr="00EA08A5">
        <w:trPr>
          <w:trHeight w:val="3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питьевая бутилированная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201" w:right="71"/>
              <w:jc w:val="center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20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E0887" w:rsidTr="00EA08A5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right="222"/>
              <w:rPr>
                <w:sz w:val="24"/>
                <w:szCs w:val="24"/>
              </w:rPr>
            </w:pPr>
            <w:r w:rsidRPr="00EE08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Стаканчики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5B24EA" w:rsidP="00EE0887">
            <w:pPr>
              <w:spacing w:after="0"/>
              <w:ind w:left="201" w:right="74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E0887" w:rsidRPr="00EE0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EE0887" w:rsidRPr="00EE0887" w:rsidRDefault="00EE0887" w:rsidP="00EE0887">
            <w:pPr>
              <w:spacing w:after="0"/>
              <w:ind w:left="20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BA4991" w:rsidRDefault="00BA4991" w:rsidP="005B24EA">
      <w:pPr>
        <w:spacing w:after="0"/>
        <w:ind w:right="651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Pr="00BA4991" w:rsidRDefault="00135A52" w:rsidP="00EA08A5">
      <w:pPr>
        <w:spacing w:after="0"/>
        <w:ind w:right="651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3.2 </w:t>
      </w:r>
      <w:r w:rsidR="00EA08A5">
        <w:rPr>
          <w:rFonts w:ascii="Times New Roman" w:hAnsi="Times New Roman" w:cs="Times New Roman"/>
          <w:b/>
          <w:sz w:val="28"/>
          <w:szCs w:val="28"/>
        </w:rPr>
        <w:t>П</w:t>
      </w:r>
      <w:r w:rsidR="00EA08A5" w:rsidRPr="00BA4991">
        <w:rPr>
          <w:rFonts w:ascii="Times New Roman" w:hAnsi="Times New Roman" w:cs="Times New Roman"/>
          <w:b/>
          <w:sz w:val="28"/>
          <w:szCs w:val="28"/>
        </w:rPr>
        <w:t>ер</w:t>
      </w:r>
      <w:r w:rsidR="00EA08A5">
        <w:rPr>
          <w:rFonts w:ascii="Times New Roman" w:hAnsi="Times New Roman" w:cs="Times New Roman"/>
          <w:b/>
          <w:sz w:val="28"/>
          <w:szCs w:val="28"/>
        </w:rPr>
        <w:t xml:space="preserve">ечень расходных материалов на </w:t>
      </w:r>
      <w:r w:rsidR="00EA08A5" w:rsidRPr="00BA4991">
        <w:rPr>
          <w:rFonts w:ascii="Times New Roman" w:hAnsi="Times New Roman" w:cs="Times New Roman"/>
          <w:b/>
          <w:sz w:val="28"/>
          <w:szCs w:val="28"/>
        </w:rPr>
        <w:t>участника</w:t>
      </w:r>
    </w:p>
    <w:tbl>
      <w:tblPr>
        <w:tblW w:w="9498" w:type="dxa"/>
        <w:tblInd w:w="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10"/>
      </w:tblGrid>
      <w:tr w:rsidR="008F1B58" w:rsidTr="00EA08A5">
        <w:trPr>
          <w:trHeight w:val="6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  <w:vAlign w:val="center"/>
          </w:tcPr>
          <w:p w:rsidR="008F1B58" w:rsidRDefault="00135A52">
            <w:pPr>
              <w:spacing w:after="0"/>
              <w:ind w:left="289" w:right="3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Default="00135A52">
            <w:pPr>
              <w:spacing w:after="0"/>
              <w:ind w:left="289" w:right="3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</w:t>
            </w:r>
          </w:p>
          <w:p w:rsidR="008F1B58" w:rsidRDefault="00135A52">
            <w:pPr>
              <w:tabs>
                <w:tab w:val="left" w:pos="1440"/>
              </w:tabs>
              <w:spacing w:after="0"/>
              <w:ind w:left="289" w:right="3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 одного участника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  <w:vAlign w:val="center"/>
          </w:tcPr>
          <w:p w:rsidR="008F1B58" w:rsidRDefault="00135A52">
            <w:pPr>
              <w:spacing w:after="0"/>
              <w:ind w:left="289" w:right="3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Примечание</w:t>
            </w:r>
          </w:p>
        </w:tc>
      </w:tr>
      <w:tr w:rsidR="008F1B58" w:rsidTr="00EA08A5">
        <w:trPr>
          <w:trHeight w:val="44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BA4991" w:rsidP="00BA4991">
            <w:pPr>
              <w:spacing w:after="0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Плательная ткань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EA08A5" w:rsidP="00BA4991">
            <w:pPr>
              <w:spacing w:after="0"/>
              <w:ind w:left="289" w:right="31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</w:t>
            </w:r>
            <w:r w:rsidR="00BA4991" w:rsidRPr="00BA4991">
              <w:rPr>
                <w:rFonts w:ascii="Times New Roman" w:hAnsi="Times New Roman" w:cs="Times New Roman"/>
                <w:sz w:val="24"/>
                <w:szCs w:val="24"/>
              </w:rPr>
              <w:t>кроя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BA4991" w:rsidP="00BA4991">
            <w:pPr>
              <w:spacing w:after="0"/>
              <w:ind w:left="289" w:right="31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1B58" w:rsidTr="00EA08A5">
        <w:trPr>
          <w:trHeight w:val="2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135A52" w:rsidP="00135A52">
            <w:pPr>
              <w:spacing w:after="0"/>
              <w:ind w:right="311"/>
              <w:rPr>
                <w:rFonts w:ascii="Times New Roman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Прокладочный материал – </w:t>
            </w:r>
            <w:proofErr w:type="spellStart"/>
            <w:r w:rsidRPr="00BA4991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дублерин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135A52">
            <w:pPr>
              <w:spacing w:after="0"/>
              <w:ind w:left="289" w:right="311" w:firstLine="142"/>
              <w:jc w:val="center"/>
              <w:rPr>
                <w:sz w:val="24"/>
                <w:szCs w:val="24"/>
              </w:rPr>
            </w:pPr>
            <w:r w:rsidRPr="00BA4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0,22 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F1B58" w:rsidRPr="00BA4991" w:rsidRDefault="00135A52">
            <w:pPr>
              <w:spacing w:after="0"/>
              <w:ind w:left="289" w:right="3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белый</w:t>
            </w:r>
          </w:p>
        </w:tc>
      </w:tr>
      <w:tr w:rsidR="00BA4991" w:rsidTr="00EA08A5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4" w:type="dxa"/>
              <w:right w:w="54" w:type="dxa"/>
            </w:tcMar>
          </w:tcPr>
          <w:p w:rsidR="00BA4991" w:rsidRPr="00BA4991" w:rsidRDefault="00BA4991" w:rsidP="00BA499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Нитки в</w:t>
            </w: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 xml:space="preserve"> цвет ткани, маленькие бобины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BA4991" w:rsidRPr="00BA4991" w:rsidRDefault="00BA4991" w:rsidP="00BA4991">
            <w:pPr>
              <w:spacing w:after="0"/>
              <w:ind w:right="3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91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BA4991" w:rsidRPr="00BA4991" w:rsidRDefault="00BA4991" w:rsidP="00BA4991">
            <w:pPr>
              <w:spacing w:after="0"/>
              <w:ind w:left="289" w:right="31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F1B58" w:rsidRDefault="00135A52" w:rsidP="00EA08A5">
      <w:pPr>
        <w:spacing w:after="54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8A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соответствии с медицинскими показаниями участникам может быть     разрешено использовать </w:t>
      </w:r>
      <w:r w:rsidRPr="00EA08A5">
        <w:rPr>
          <w:rFonts w:ascii="Times New Roman" w:eastAsia="Times New Roman" w:hAnsi="Times New Roman" w:cs="Times New Roman"/>
          <w:sz w:val="24"/>
          <w:szCs w:val="24"/>
        </w:rPr>
        <w:tab/>
        <w:t xml:space="preserve">необходимое </w:t>
      </w:r>
      <w:r w:rsidRPr="00EA08A5">
        <w:rPr>
          <w:rFonts w:ascii="Times New Roman" w:eastAsia="Times New Roman" w:hAnsi="Times New Roman" w:cs="Times New Roman"/>
          <w:sz w:val="24"/>
          <w:szCs w:val="24"/>
        </w:rPr>
        <w:tab/>
        <w:t xml:space="preserve">оборудование </w:t>
      </w:r>
      <w:r w:rsidRPr="00EA08A5">
        <w:rPr>
          <w:rFonts w:ascii="Times New Roman" w:eastAsia="Times New Roman" w:hAnsi="Times New Roman" w:cs="Times New Roman"/>
          <w:sz w:val="24"/>
          <w:szCs w:val="24"/>
        </w:rPr>
        <w:tab/>
        <w:t xml:space="preserve">– дополнительные источники освещения, увеличивающие линзы и т.п. Всё должно быть заранее согласовано с экспертами. </w:t>
      </w:r>
    </w:p>
    <w:p w:rsidR="00B2050A" w:rsidRPr="00EA08A5" w:rsidRDefault="00B2050A" w:rsidP="00EA08A5">
      <w:pPr>
        <w:spacing w:after="54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B58" w:rsidRPr="00B2050A" w:rsidRDefault="00BA4991" w:rsidP="00EA08A5">
      <w:pPr>
        <w:spacing w:after="26" w:line="259" w:lineRule="auto"/>
        <w:ind w:right="4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2050A">
        <w:rPr>
          <w:rFonts w:ascii="Times New Roman" w:hAnsi="Times New Roman" w:cs="Times New Roman"/>
          <w:b/>
          <w:sz w:val="28"/>
          <w:szCs w:val="24"/>
        </w:rPr>
        <w:t xml:space="preserve">4. </w:t>
      </w:r>
      <w:r w:rsidR="00EA08A5" w:rsidRPr="00B2050A">
        <w:rPr>
          <w:rFonts w:ascii="Times New Roman" w:hAnsi="Times New Roman" w:cs="Times New Roman"/>
          <w:b/>
          <w:sz w:val="28"/>
          <w:szCs w:val="24"/>
        </w:rPr>
        <w:t>Расходные материалы, оборудование и инструменты, которые участники должны иметь при себе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3"/>
        <w:gridCol w:w="2034"/>
        <w:gridCol w:w="2715"/>
      </w:tblGrid>
      <w:tr w:rsidR="008F1B58" w:rsidTr="00EA08A5">
        <w:trPr>
          <w:trHeight w:val="627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Default="00135A52">
            <w:pPr>
              <w:spacing w:after="0"/>
              <w:ind w:left="147" w:righ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Default="00135A52">
            <w:pPr>
              <w:tabs>
                <w:tab w:val="left" w:pos="2191"/>
              </w:tabs>
              <w:spacing w:after="49"/>
              <w:ind w:left="147" w:right="9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</w:t>
            </w:r>
          </w:p>
          <w:p w:rsidR="008F1B58" w:rsidRDefault="00135A52">
            <w:pPr>
              <w:tabs>
                <w:tab w:val="left" w:pos="2191"/>
              </w:tabs>
              <w:spacing w:after="49"/>
              <w:ind w:left="147" w:righ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 1 участника 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:rsidR="008F1B58" w:rsidRDefault="00135A52">
            <w:pPr>
              <w:spacing w:after="0"/>
              <w:ind w:left="147" w:righ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Примечание </w:t>
            </w:r>
          </w:p>
        </w:tc>
      </w:tr>
      <w:tr w:rsidR="008F1B58" w:rsidRPr="00A7238A" w:rsidTr="00EA08A5">
        <w:trPr>
          <w:trHeight w:val="290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Иглы для ручных работ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2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1, 3</w:t>
            </w:r>
          </w:p>
        </w:tc>
      </w:tr>
      <w:tr w:rsidR="008F1B58" w:rsidRPr="00A7238A" w:rsidTr="00EA08A5">
        <w:trPr>
          <w:trHeight w:val="334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Наперсток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размеру участника</w:t>
            </w:r>
          </w:p>
        </w:tc>
      </w:tr>
      <w:tr w:rsidR="008F1B58" w:rsidRPr="00A7238A" w:rsidTr="00EA08A5">
        <w:trPr>
          <w:trHeight w:val="368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Ножницы для мелких работ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8F1B58">
            <w:pPr>
              <w:spacing w:after="14"/>
              <w:ind w:left="147" w:right="9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RPr="00A7238A" w:rsidTr="00EA08A5">
        <w:trPr>
          <w:trHeight w:val="331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Сантиметровая лента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8F1B58">
            <w:pPr>
              <w:spacing w:after="0"/>
              <w:ind w:left="147" w:right="9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RPr="00A7238A" w:rsidTr="00EA08A5">
        <w:trPr>
          <w:trHeight w:val="331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Булавки портновские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упаковка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8F1B58">
            <w:pPr>
              <w:spacing w:after="0"/>
              <w:ind w:left="147" w:right="9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RPr="00A7238A" w:rsidTr="00EA08A5">
        <w:trPr>
          <w:trHeight w:val="331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Колышек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усмотрение участника</w:t>
            </w:r>
          </w:p>
        </w:tc>
      </w:tr>
      <w:tr w:rsidR="008F1B58" w:rsidRPr="00A7238A" w:rsidTr="00EA08A5">
        <w:trPr>
          <w:trHeight w:val="334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Линейка металлическая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более 50 см </w:t>
            </w:r>
          </w:p>
        </w:tc>
      </w:tr>
      <w:tr w:rsidR="008F1B58" w:rsidRPr="00A7238A" w:rsidTr="00EA08A5">
        <w:trPr>
          <w:trHeight w:val="331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Мел портновский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8F1B58">
            <w:pPr>
              <w:spacing w:after="0"/>
              <w:ind w:left="147" w:right="9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B58" w:rsidRPr="00A7238A" w:rsidTr="00EA08A5">
        <w:trPr>
          <w:trHeight w:val="331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proofErr w:type="spellStart"/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Нитевдеватель</w:t>
            </w:r>
            <w:proofErr w:type="spellEnd"/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усмотрение участника</w:t>
            </w:r>
          </w:p>
        </w:tc>
      </w:tr>
      <w:tr w:rsidR="008F1B58" w:rsidRPr="00A7238A" w:rsidTr="00EA08A5">
        <w:trPr>
          <w:trHeight w:val="334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proofErr w:type="spellStart"/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Распарыватель</w:t>
            </w:r>
            <w:proofErr w:type="spellEnd"/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усмотрение участника</w:t>
            </w:r>
          </w:p>
        </w:tc>
      </w:tr>
      <w:tr w:rsidR="008F1B58" w:rsidRPr="00A7238A" w:rsidTr="00EA08A5">
        <w:trPr>
          <w:trHeight w:val="717"/>
        </w:trPr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11" w:line="360" w:lineRule="auto"/>
              <w:ind w:right="2022"/>
              <w:jc w:val="both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sz w:val="24"/>
                <w:szCs w:val="24"/>
              </w:rPr>
              <w:t>фартук,</w:t>
            </w:r>
            <w:r w:rsidR="005B2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7238A">
              <w:rPr>
                <w:rFonts w:ascii="Times New Roman" w:eastAsia="Times New Roman" w:hAnsi="Times New Roman" w:cs="Times New Roman"/>
                <w:sz w:val="24"/>
                <w:szCs w:val="24"/>
              </w:rPr>
              <w:t>косынка</w:t>
            </w:r>
            <w:r w:rsidR="00B20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(резинка для длинных волос)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135A52">
            <w:pPr>
              <w:spacing w:after="0"/>
              <w:ind w:left="147" w:right="97"/>
              <w:jc w:val="center"/>
              <w:rPr>
                <w:sz w:val="24"/>
                <w:szCs w:val="24"/>
              </w:rPr>
            </w:pPr>
            <w:r w:rsidRPr="00A72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комплект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2" w:type="dxa"/>
              <w:right w:w="72" w:type="dxa"/>
            </w:tcMar>
          </w:tcPr>
          <w:p w:rsidR="008F1B58" w:rsidRPr="00A7238A" w:rsidRDefault="008F1B58">
            <w:pPr>
              <w:spacing w:after="0"/>
              <w:ind w:left="147" w:right="9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A7238A" w:rsidRPr="00A7238A" w:rsidRDefault="00A7238A" w:rsidP="00EA08A5">
      <w:pPr>
        <w:spacing w:after="0" w:line="259" w:lineRule="auto"/>
        <w:rPr>
          <w:b/>
          <w:sz w:val="24"/>
          <w:szCs w:val="24"/>
        </w:rPr>
      </w:pPr>
    </w:p>
    <w:p w:rsidR="000F6D3B" w:rsidRPr="00A7238A" w:rsidRDefault="000F6D3B" w:rsidP="00EA08A5">
      <w:pPr>
        <w:spacing w:after="0" w:line="259" w:lineRule="auto"/>
        <w:rPr>
          <w:b/>
          <w:sz w:val="24"/>
          <w:szCs w:val="24"/>
        </w:rPr>
      </w:pPr>
    </w:p>
    <w:p w:rsidR="008F1B58" w:rsidRPr="000F6D3B" w:rsidRDefault="000F6D3B" w:rsidP="00EA08A5">
      <w:pPr>
        <w:spacing w:after="0" w:line="259" w:lineRule="auto"/>
        <w:ind w:left="2" w:firstLine="707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РАСХОДНЫЕ МАТЕРИАЛЫ И ОБОРУДОВАНИЕ, ЗАПРЕЩЕННЫЕ НА ПЛОЩАДКЕ </w:t>
      </w:r>
    </w:p>
    <w:p w:rsidR="000F6D3B" w:rsidRDefault="000F6D3B" w:rsidP="000F6D3B">
      <w:pPr>
        <w:spacing w:after="0" w:line="259" w:lineRule="auto"/>
        <w:ind w:left="-569" w:right="11148"/>
      </w:pPr>
    </w:p>
    <w:tbl>
      <w:tblPr>
        <w:tblStyle w:val="TableGrid"/>
        <w:tblW w:w="5000" w:type="pct"/>
        <w:tblInd w:w="0" w:type="dxa"/>
        <w:tblCellMar>
          <w:top w:w="7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1023"/>
        <w:gridCol w:w="1897"/>
        <w:gridCol w:w="4276"/>
        <w:gridCol w:w="1320"/>
        <w:gridCol w:w="1163"/>
      </w:tblGrid>
      <w:tr w:rsidR="000F6D3B" w:rsidTr="00B2050A">
        <w:trPr>
          <w:trHeight w:val="32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1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317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Колодки 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Утюжильные работы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D3B" w:rsidTr="00B2050A">
        <w:trPr>
          <w:trHeight w:val="63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26" w:line="259" w:lineRule="auto"/>
              <w:ind w:right="40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  <w:b/>
              </w:rPr>
              <w:t xml:space="preserve">ДОПОЛНИТЕЛЬНОЕ ОБОРУДОВАНИЕ, ИНСТРУМЕНТЫ КОТОРОЕ МОЖЕТ </w:t>
            </w:r>
          </w:p>
          <w:p w:rsidR="000F6D3B" w:rsidRPr="000F6D3B" w:rsidRDefault="000F6D3B" w:rsidP="000F6D3B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  <w:b/>
              </w:rPr>
              <w:t xml:space="preserve">ПРИВЕСТИ С СОБОЙ УЧАСТНИК </w:t>
            </w:r>
          </w:p>
        </w:tc>
      </w:tr>
      <w:tr w:rsidR="000F6D3B" w:rsidTr="00B2050A">
        <w:trPr>
          <w:trHeight w:val="32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1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0F6D3B">
              <w:rPr>
                <w:rFonts w:ascii="Times New Roman" w:hAnsi="Times New Roman" w:cs="Times New Roman"/>
              </w:rPr>
              <w:t>Проутюжильник</w:t>
            </w:r>
            <w:proofErr w:type="spellEnd"/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Для выполнения влажно тепловых работ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</w:tr>
      <w:tr w:rsidR="000F6D3B" w:rsidTr="00B2050A">
        <w:trPr>
          <w:trHeight w:val="321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  <w:b/>
              </w:rPr>
              <w:t xml:space="preserve">НА 1-ГО ЭКСПЕРТА (КОНКУРСНАЯ ПЛОЩАДКА) </w:t>
            </w:r>
          </w:p>
        </w:tc>
      </w:tr>
      <w:tr w:rsidR="000F6D3B" w:rsidTr="00B2050A">
        <w:trPr>
          <w:trHeight w:val="321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Перечень оборудования и мебель </w:t>
            </w:r>
          </w:p>
        </w:tc>
      </w:tr>
      <w:tr w:rsidR="000F6D3B" w:rsidTr="00B2050A">
        <w:trPr>
          <w:trHeight w:val="62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1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Стол 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Письменный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</w:tr>
      <w:tr w:rsidR="000F6D3B" w:rsidTr="00B2050A">
        <w:trPr>
          <w:trHeight w:val="430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1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Стул </w:t>
            </w:r>
          </w:p>
        </w:tc>
        <w:tc>
          <w:tcPr>
            <w:tcW w:w="2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Письменный 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0F6D3B">
              <w:rPr>
                <w:rFonts w:ascii="Times New Roman" w:hAnsi="Times New Roman" w:cs="Times New Roman"/>
              </w:rPr>
              <w:t xml:space="preserve">1 </w:t>
            </w:r>
          </w:p>
        </w:tc>
      </w:tr>
    </w:tbl>
    <w:tbl>
      <w:tblPr>
        <w:tblStyle w:val="TableGrid1"/>
        <w:tblW w:w="5000" w:type="pct"/>
        <w:tblInd w:w="0" w:type="dxa"/>
        <w:tblCellMar>
          <w:top w:w="7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3033"/>
        <w:gridCol w:w="71"/>
        <w:gridCol w:w="4173"/>
        <w:gridCol w:w="1322"/>
        <w:gridCol w:w="1080"/>
      </w:tblGrid>
      <w:tr w:rsidR="000F6D3B" w:rsidTr="00B2050A">
        <w:trPr>
          <w:trHeight w:val="376"/>
        </w:trPr>
        <w:tc>
          <w:tcPr>
            <w:tcW w:w="4415" w:type="pct"/>
            <w:gridSpan w:val="4"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5B24EA" w:rsidRDefault="005B24EA" w:rsidP="000F6D3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6D3B" w:rsidRPr="000F6D3B" w:rsidRDefault="000F6D3B" w:rsidP="000F6D3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ОБОРУДОВАНИЕ ДЛЯ ЭКСПЕРТОВ</w:t>
            </w:r>
          </w:p>
        </w:tc>
        <w:tc>
          <w:tcPr>
            <w:tcW w:w="585" w:type="pct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290"/>
        </w:trPr>
        <w:tc>
          <w:tcPr>
            <w:tcW w:w="441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6D3B" w:rsidRPr="000F6D3B" w:rsidRDefault="000F6D3B" w:rsidP="000F6D3B">
            <w:pPr>
              <w:spacing w:line="259" w:lineRule="auto"/>
              <w:ind w:left="176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оборудования, мебель, канцелярия и т.п. </w:t>
            </w:r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570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сайт с тех. Характеристиками, либо тех. характеристики оборудования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21"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0F6D3B" w:rsidRPr="000F6D3B" w:rsidRDefault="000F6D3B" w:rsidP="000F6D3B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</w:tr>
      <w:tr w:rsidR="000F6D3B" w:rsidTr="00B2050A">
        <w:trPr>
          <w:trHeight w:val="290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Подсчета баллов при подведении итогов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0F6D3B" w:rsidTr="00B2050A">
        <w:trPr>
          <w:trHeight w:val="290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Шариковая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0F6D3B" w:rsidTr="00B2050A">
        <w:trPr>
          <w:trHeight w:val="290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0F6D3B" w:rsidTr="00B2050A">
        <w:trPr>
          <w:trHeight w:val="290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0F6D3B" w:rsidTr="00B2050A">
        <w:trPr>
          <w:trHeight w:val="388"/>
        </w:trPr>
        <w:tc>
          <w:tcPr>
            <w:tcW w:w="1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Мусорные корзины </w:t>
            </w:r>
          </w:p>
        </w:tc>
        <w:tc>
          <w:tcPr>
            <w:tcW w:w="2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0F6D3B" w:rsidTr="00B2050A">
        <w:trPr>
          <w:trHeight w:val="290"/>
        </w:trPr>
        <w:tc>
          <w:tcPr>
            <w:tcW w:w="441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B24EA" w:rsidRDefault="005B24EA" w:rsidP="000F6D3B">
            <w:pPr>
              <w:spacing w:line="259" w:lineRule="auto"/>
              <w:ind w:left="1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6D3B" w:rsidRPr="000F6D3B" w:rsidRDefault="000F6D3B" w:rsidP="000F6D3B">
            <w:pPr>
              <w:spacing w:line="259" w:lineRule="auto"/>
              <w:ind w:left="1183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ДОПОЛНИТЕЛЬНЫЕ ТРЕБОВАНИЯ/КОММЕНТАРИИ </w:t>
            </w:r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292"/>
        </w:trPr>
        <w:tc>
          <w:tcPr>
            <w:tcW w:w="441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6D3B" w:rsidRPr="000F6D3B" w:rsidRDefault="000F6D3B" w:rsidP="000F6D3B">
            <w:pPr>
              <w:spacing w:line="259" w:lineRule="auto"/>
              <w:ind w:left="1911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точек питания и их характеристики </w:t>
            </w:r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570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675" w:right="226" w:hanging="449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</w:t>
            </w: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Тех. характеристики 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588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которое нуждается в подключении </w:t>
            </w:r>
          </w:p>
        </w:tc>
        <w:tc>
          <w:tcPr>
            <w:tcW w:w="28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Общая мощность приблизительно 22 </w:t>
            </w:r>
            <w:proofErr w:type="spell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кVТ</w:t>
            </w:r>
            <w:proofErr w:type="spellEnd"/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Tr="00B2050A">
        <w:trPr>
          <w:trHeight w:val="398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-для швейной машины 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AB7C83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розетка 380</w:t>
            </w:r>
            <w:r w:rsidR="000F6D3B"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0F6D3B" w:rsidTr="00B2050A">
        <w:trPr>
          <w:trHeight w:val="405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-для </w:t>
            </w:r>
            <w:proofErr w:type="spell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оверлока</w:t>
            </w:r>
            <w:proofErr w:type="spellEnd"/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AB7C83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розетка 380</w:t>
            </w:r>
            <w:r w:rsidR="000F6D3B"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0F6D3B" w:rsidTr="00B2050A">
        <w:trPr>
          <w:trHeight w:val="411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 для утюга 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Электрическая розетка 220V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0F6D3B" w:rsidTr="00B2050A">
        <w:trPr>
          <w:trHeight w:val="260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 для светильника 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Электрическая розетка 220V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5B24EA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6D3B"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0F6D3B" w:rsidTr="00B2050A">
        <w:trPr>
          <w:trHeight w:val="365"/>
        </w:trPr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Сетевые удлинители 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С фильтром 3 розетки 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5B24EA" w:rsidP="000F6D3B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6D3B"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A08A5" w:rsidRDefault="00EA08A5" w:rsidP="005B24EA">
      <w:pPr>
        <w:spacing w:after="13" w:line="271" w:lineRule="auto"/>
        <w:rPr>
          <w:rFonts w:ascii="Times New Roman" w:hAnsi="Times New Roman" w:cs="Times New Roman"/>
          <w:sz w:val="24"/>
          <w:szCs w:val="24"/>
        </w:rPr>
      </w:pPr>
    </w:p>
    <w:p w:rsidR="00EA08A5" w:rsidRPr="005B24EA" w:rsidRDefault="00EA08A5" w:rsidP="00B205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6D3B" w:rsidRPr="00B2050A" w:rsidRDefault="000F6D3B" w:rsidP="00622C33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4"/>
        </w:rPr>
      </w:pPr>
      <w:r w:rsidRPr="00EA08A5">
        <w:rPr>
          <w:rFonts w:ascii="Times New Roman" w:hAnsi="Times New Roman" w:cs="Times New Roman"/>
          <w:b/>
          <w:sz w:val="28"/>
          <w:szCs w:val="24"/>
        </w:rPr>
        <w:t>Схемы оснащения рабочих мест с учетом ос</w:t>
      </w:r>
      <w:r w:rsidR="00EA08A5" w:rsidRPr="00EA08A5">
        <w:rPr>
          <w:rFonts w:ascii="Times New Roman" w:hAnsi="Times New Roman" w:cs="Times New Roman"/>
          <w:b/>
          <w:sz w:val="28"/>
          <w:szCs w:val="24"/>
        </w:rPr>
        <w:t>новных нозологий</w:t>
      </w:r>
    </w:p>
    <w:p w:rsidR="000F6D3B" w:rsidRPr="00EA08A5" w:rsidRDefault="000F6D3B" w:rsidP="00622C33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4"/>
        </w:rPr>
      </w:pPr>
      <w:r w:rsidRPr="00EA08A5">
        <w:rPr>
          <w:rFonts w:ascii="Times New Roman" w:hAnsi="Times New Roman" w:cs="Times New Roman"/>
          <w:b/>
          <w:sz w:val="28"/>
          <w:szCs w:val="24"/>
        </w:rPr>
        <w:t>Минимальные требования к оснащению рабочих ме</w:t>
      </w:r>
      <w:r w:rsidR="00EA08A5" w:rsidRPr="00EA08A5">
        <w:rPr>
          <w:rFonts w:ascii="Times New Roman" w:hAnsi="Times New Roman" w:cs="Times New Roman"/>
          <w:b/>
          <w:sz w:val="28"/>
          <w:szCs w:val="24"/>
        </w:rPr>
        <w:t>ст с учетом основных нозологий</w:t>
      </w:r>
    </w:p>
    <w:p w:rsidR="000F6D3B" w:rsidRPr="000F6D3B" w:rsidRDefault="000F6D3B" w:rsidP="00EA08A5">
      <w:pPr>
        <w:spacing w:after="0" w:line="259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Ind w:w="0" w:type="dxa"/>
        <w:tblLayout w:type="fixed"/>
        <w:tblCellMar>
          <w:top w:w="7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1564"/>
        <w:gridCol w:w="1778"/>
        <w:gridCol w:w="3001"/>
        <w:gridCol w:w="3312"/>
      </w:tblGrid>
      <w:tr w:rsidR="000F6D3B" w:rsidRPr="000F6D3B" w:rsidTr="00B2050A">
        <w:trPr>
          <w:trHeight w:val="572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Площадь, м.кв. </w:t>
            </w: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Ширина прохода между рабочими местами, м.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Специализированное оборудование, количество.*</w:t>
            </w:r>
          </w:p>
        </w:tc>
      </w:tr>
      <w:tr w:rsidR="000F6D3B" w:rsidRPr="000F6D3B" w:rsidTr="00B2050A">
        <w:trPr>
          <w:trHeight w:val="2528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место участника с нарушением слуха 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зоны на 1 учащегося следует принимать не менее 2,5 м2; При кабинетах должны предусматриваться лаборантские площадью не менее 16 м2. </w:t>
            </w: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В специализированных учебных заведениях расстояние между рядами столов - не менее 0,6 м; между столами в ряду - не менее 0,5 м; между рядами столов и стенами без оконных проемов - не менее 0,7 м; между рядом столов и стеной с оконными проемами - не менее 0,5 м.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Сурдопереводчик</w:t>
            </w:r>
            <w:proofErr w:type="spellEnd"/>
          </w:p>
          <w:p w:rsidR="000F6D3B" w:rsidRPr="000F6D3B" w:rsidRDefault="000F6D3B" w:rsidP="000F6D3B">
            <w:pPr>
              <w:spacing w:line="27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Звукоусиливающая аппаратура, телефон громкоговорящий </w:t>
            </w:r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http://files.stroyinf.ru/data2/1/429</w:t>
              </w:r>
            </w:hyperlink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3772/4293772221.htm</w:t>
              </w:r>
            </w:hyperlink>
            <w:hyperlink r:id="rId9"/>
          </w:p>
        </w:tc>
      </w:tr>
      <w:tr w:rsidR="000F6D3B" w:rsidRPr="00787E24" w:rsidTr="00B2050A">
        <w:trPr>
          <w:trHeight w:val="1129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участника с нарушение</w:t>
            </w: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 зрения 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40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зоны на 1 учащегося аппарата </w:t>
            </w:r>
          </w:p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 более 3 м2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</w:t>
            </w: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Расстояние между рядами столов - не менее 0,6 м; между столами в ряду - не менее 0,5 м; между рядами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Увеличители</w:t>
            </w:r>
            <w:r w:rsidRPr="000F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лупы</w:t>
            </w:r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 xml:space="preserve">http://proforient.fmcspo.ru/docum </w:t>
              </w:r>
            </w:hyperlink>
            <w:hyperlink r:id="rId11">
              <w:proofErr w:type="spellStart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ents</w:t>
              </w:r>
              <w:proofErr w:type="spellEnd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/</w:t>
              </w:r>
              <w:proofErr w:type="spellStart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metodics</w:t>
              </w:r>
              <w:proofErr w:type="spellEnd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/</w:t>
              </w:r>
              <w:proofErr w:type="spellStart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rekomendatsii</w:t>
              </w:r>
              <w:proofErr w:type="spellEnd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/</w:t>
              </w:r>
              <w:proofErr w:type="spellStart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per</w:t>
              </w:r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lastRenderedPageBreak/>
                <w:t>e</w:t>
              </w:r>
            </w:hyperlink>
            <w:hyperlink r:id="rId12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chen_oborudovaniy</w:t>
              </w:r>
              <w:proofErr w:type="spellEnd"/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a</w:t>
              </w:r>
            </w:hyperlink>
            <w:hyperlink r:id="rId13"/>
          </w:p>
        </w:tc>
      </w:tr>
      <w:tr w:rsidR="000F6D3B" w:rsidRPr="000F6D3B" w:rsidTr="00B2050A">
        <w:trPr>
          <w:trHeight w:val="1970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ученического стола 1 м ширины и 0,6 м глубины для размещения </w:t>
            </w:r>
            <w:proofErr w:type="spell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брайлевской</w:t>
            </w:r>
            <w:proofErr w:type="spellEnd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и </w:t>
            </w:r>
            <w:proofErr w:type="spell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тифлосредств</w:t>
            </w:r>
            <w:proofErr w:type="spellEnd"/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столов и стенами без оконных проемов - не менее 0,7 м; между рядом столов и стеной с оконными проемами - не менее 0,5 м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3B" w:rsidRPr="000F6D3B" w:rsidTr="00B2050A">
        <w:trPr>
          <w:trHeight w:val="4493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5B24EA" w:rsidP="000F6D3B">
            <w:pPr>
              <w:spacing w:after="23" w:line="25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</w:t>
            </w:r>
            <w:r w:rsidR="00622C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участника </w:t>
            </w:r>
            <w:r w:rsidR="000F6D3B"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нарушением </w:t>
            </w:r>
          </w:p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ОДА 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</w:t>
            </w:r>
          </w:p>
          <w:p w:rsidR="000F6D3B" w:rsidRPr="000F6D3B" w:rsidRDefault="000F6D3B" w:rsidP="000F6D3B">
            <w:pPr>
              <w:spacing w:after="32" w:line="245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размер зоны на одно место с учетом подъезда и разворота коляски равен 1,8 x 1,8 м. Площадь зоны на 1 учащегося аппарата </w:t>
            </w:r>
          </w:p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- более 3 м2 </w:t>
            </w:r>
          </w:p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В учебных мастерских, используемых инвалидами на креслах-колясках, ширина основного прохода, а также расстояние между станками должны быть не менее 1,6 м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1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(оборудование) специального рабочего места оборудованием, обеспечивающим реализацию эргономических принципов (максимально удобное) Установка трансформируемых предметов мебели (столы, стулья). Стол – с изменяемыми высотой и наклоном. Стул – с изменяемым положением сиденья (наклон и высота) и с подставкой для ног </w:t>
            </w:r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http://meganorm.ru/Data2/1/4293</w:t>
              </w:r>
            </w:hyperlink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784/4293784706.htm</w:t>
              </w:r>
            </w:hyperlink>
            <w:hyperlink r:id="rId16"/>
          </w:p>
        </w:tc>
      </w:tr>
      <w:tr w:rsidR="000F6D3B" w:rsidRPr="000F6D3B" w:rsidTr="00B2050A">
        <w:trPr>
          <w:trHeight w:val="3932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after="50" w:line="238" w:lineRule="auto"/>
              <w:ind w:left="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место участника с соматическими </w:t>
            </w:r>
          </w:p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заболеваниями </w:t>
            </w:r>
          </w:p>
          <w:p w:rsidR="000F6D3B" w:rsidRPr="000F6D3B" w:rsidRDefault="000F6D3B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>Площадь зоны на 1 учащегося в учебных кабинетах следует принимать не менее 2,5 м</w:t>
            </w:r>
            <w:proofErr w:type="gramStart"/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2;  </w:t>
            </w:r>
            <w:proofErr w:type="gramEnd"/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производственных помещений на одного работающего инвалида принимается не менее 15 куб. м; площадь - не менее 4,5 кв. м; высота - не менее 3,2 м. Технологическое оборудование, площадь проходов, проездов, промежуточного складирования материалов и готовой продукции в указанную площадь не входит.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1" w:lineRule="auto"/>
              <w:ind w:left="2"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Рабочие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места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их расположении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непосредственной близости от окон должны быть защищены от перегрева в летнее время солнцезащитными устройствами </w:t>
            </w:r>
          </w:p>
          <w:p w:rsidR="000F6D3B" w:rsidRPr="000F6D3B" w:rsidRDefault="00787E24" w:rsidP="000F6D3B">
            <w:pPr>
              <w:spacing w:line="238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anchor="friends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 xml:space="preserve">http://base.garant.ru/12167594/53 </w:t>
              </w:r>
            </w:hyperlink>
            <w:hyperlink r:id="rId18" w:anchor="friends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f89421bbdaf741eb2d1ecc4ddb4c3</w:t>
              </w:r>
            </w:hyperlink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anchor="friends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3/#friends#ixzz5KnC4RBUq</w:t>
              </w:r>
            </w:hyperlink>
            <w:hyperlink r:id="rId20" w:anchor="friends"/>
          </w:p>
        </w:tc>
      </w:tr>
      <w:tr w:rsidR="000F6D3B" w:rsidRPr="000F6D3B" w:rsidTr="00B2050A">
        <w:trPr>
          <w:trHeight w:val="3091"/>
        </w:trPr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left="2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Рабочее место участника с ментальными нарушениями 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зоны на 1 учащегося с нарушением интеллекта в учебных кабинетах следует принимать не менее 2,5 м2 </w:t>
            </w: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0F6D3B">
            <w:pPr>
              <w:spacing w:line="259" w:lineRule="auto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В специализированных учебных заведениях расстояние между рядами столов - не менее 0,6 м; между столами в ряду - не менее 0,5 м; между рядами столов и стенами без оконных проемов - не менее 0,7 м; между рядом столов и стеной с оконными проемами - не менее 0,5 м. 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D3B" w:rsidRPr="000F6D3B" w:rsidRDefault="000F6D3B" w:rsidP="005B24EA">
            <w:pPr>
              <w:spacing w:line="253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Расстановка мебели так, чтобы у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работника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исключались наклоны туловища. Размещение полок и стеллажей не выше роста </w:t>
            </w:r>
            <w:r w:rsidRPr="000F6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среднестатистического человека </w:t>
            </w:r>
            <w:hyperlink r:id="rId21" w:anchor="friends">
              <w:r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 xml:space="preserve">http://base.garant.ru/12167594/53 </w:t>
              </w:r>
            </w:hyperlink>
            <w:hyperlink r:id="rId22" w:anchor="friends">
              <w:r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f89421bbdaf741eb2d1ecc4ddb4c3</w:t>
              </w:r>
            </w:hyperlink>
          </w:p>
          <w:p w:rsidR="000F6D3B" w:rsidRPr="000F6D3B" w:rsidRDefault="00787E24" w:rsidP="000F6D3B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anchor="friends">
              <w:r w:rsidR="000F6D3B" w:rsidRPr="000F6D3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3/#friends#ixzz5KnC4RBUq</w:t>
              </w:r>
            </w:hyperlink>
            <w:hyperlink r:id="rId24" w:anchor="friends"/>
          </w:p>
        </w:tc>
      </w:tr>
    </w:tbl>
    <w:p w:rsidR="000F6D3B" w:rsidRPr="000F6D3B" w:rsidRDefault="000F6D3B" w:rsidP="005B24EA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0F6D3B" w:rsidRPr="00B2050A" w:rsidRDefault="000F6D3B" w:rsidP="00B2050A">
      <w:pPr>
        <w:spacing w:line="271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B2050A">
        <w:rPr>
          <w:rFonts w:ascii="Times New Roman" w:hAnsi="Times New Roman" w:cs="Times New Roman"/>
          <w:b/>
          <w:sz w:val="28"/>
          <w:szCs w:val="24"/>
        </w:rPr>
        <w:t xml:space="preserve">5. Требования охраны труда и техники безопасности </w:t>
      </w:r>
    </w:p>
    <w:p w:rsidR="00B2050A" w:rsidRPr="00B2050A" w:rsidRDefault="000F6D3B" w:rsidP="00B2050A">
      <w:pPr>
        <w:spacing w:line="271" w:lineRule="auto"/>
        <w:ind w:right="2862" w:firstLine="709"/>
        <w:rPr>
          <w:rFonts w:ascii="Times New Roman" w:hAnsi="Times New Roman" w:cs="Times New Roman"/>
          <w:b/>
          <w:sz w:val="28"/>
          <w:szCs w:val="24"/>
        </w:rPr>
      </w:pPr>
      <w:r w:rsidRPr="00B2050A">
        <w:rPr>
          <w:rFonts w:ascii="Times New Roman" w:hAnsi="Times New Roman" w:cs="Times New Roman"/>
          <w:b/>
          <w:sz w:val="28"/>
          <w:szCs w:val="24"/>
        </w:rPr>
        <w:t xml:space="preserve">Требования по охране труда перед началом работы </w:t>
      </w:r>
    </w:p>
    <w:p w:rsidR="000F6D3B" w:rsidRPr="000F6D3B" w:rsidRDefault="000F6D3B" w:rsidP="00B2050A">
      <w:pPr>
        <w:spacing w:after="0" w:line="360" w:lineRule="auto"/>
        <w:ind w:right="28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Перед началом работы портной </w:t>
      </w:r>
      <w:r w:rsidRPr="000F6D3B">
        <w:rPr>
          <w:rFonts w:ascii="Times New Roman" w:hAnsi="Times New Roman" w:cs="Times New Roman"/>
          <w:b/>
          <w:sz w:val="24"/>
          <w:szCs w:val="24"/>
        </w:rPr>
        <w:t>должен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-проверить перед использованием СИЗ их исправность, отсутствие внешних повреждений;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-застегнуть пуговицы спецодежды, волосы подобрать под головной убор;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-проверить достаточность освещенности рабочего места и подходов к нему, отсутствие слепящего эффекта;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-проверить наличие инструмента, приспособлений и материалов;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-все детали кроя, изделия и инструменты расположить на рабочем месте в порядке, удобном для работы; </w:t>
      </w:r>
    </w:p>
    <w:p w:rsidR="00AB4FD1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-проверить режущую часть ножниц, должна быть правильно произведена заточка;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-осмотреть стул и проверить его устойчивость.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Перед началом работы на швейных машинах, </w:t>
      </w:r>
      <w:proofErr w:type="spellStart"/>
      <w:r w:rsidRPr="000F6D3B">
        <w:rPr>
          <w:rFonts w:ascii="Times New Roman" w:hAnsi="Times New Roman" w:cs="Times New Roman"/>
          <w:sz w:val="24"/>
          <w:szCs w:val="24"/>
        </w:rPr>
        <w:t>оверлоках</w:t>
      </w:r>
      <w:proofErr w:type="spellEnd"/>
      <w:r w:rsidRPr="000F6D3B">
        <w:rPr>
          <w:rFonts w:ascii="Times New Roman" w:hAnsi="Times New Roman" w:cs="Times New Roman"/>
          <w:sz w:val="24"/>
          <w:szCs w:val="24"/>
        </w:rPr>
        <w:t xml:space="preserve"> и другом швейном оборудовании портной </w:t>
      </w:r>
      <w:r w:rsidRPr="000F6D3B">
        <w:rPr>
          <w:rFonts w:ascii="Times New Roman" w:hAnsi="Times New Roman" w:cs="Times New Roman"/>
          <w:b/>
          <w:sz w:val="24"/>
          <w:szCs w:val="24"/>
        </w:rPr>
        <w:t>должен: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-визуальным осмотром проверить отсутствие повреждений швейного оборудования, целостность питающих кабелей, штепсельных соединений;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-визуальным осмотром проверить установку защитного заземления; </w:t>
      </w:r>
    </w:p>
    <w:p w:rsidR="000F6D3B" w:rsidRPr="000F6D3B" w:rsidRDefault="000F6D3B" w:rsidP="00B205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отключенном электропитании привода швейного оборудования убедиться установлена ли лапка с предохранителем от прокола пальцев, убедиться имеются ли ограждения на вращающихся частях швейной машины; </w:t>
      </w:r>
    </w:p>
    <w:p w:rsidR="000F6D3B" w:rsidRPr="000F6D3B" w:rsidRDefault="000F6D3B" w:rsidP="00AB4FD1">
      <w:pPr>
        <w:spacing w:after="0" w:line="360" w:lineRule="auto"/>
        <w:ind w:right="7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-перед выполнением пробной операции, удалить шпульный колпачок и игольную нитку; </w:t>
      </w:r>
    </w:p>
    <w:p w:rsidR="000F6D3B" w:rsidRPr="000F6D3B" w:rsidRDefault="000F6D3B" w:rsidP="00AB4FD1">
      <w:pPr>
        <w:spacing w:after="0" w:line="360" w:lineRule="auto"/>
        <w:ind w:right="7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-убедиться в исправности пускового устройства и правильности направления вращения маховика;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lastRenderedPageBreak/>
        <w:t xml:space="preserve">-убедиться в отсутствии посторонних лиц в рабочей зоне. </w:t>
      </w:r>
    </w:p>
    <w:p w:rsidR="000F6D3B" w:rsidRPr="000F6D3B" w:rsidRDefault="000F6D3B" w:rsidP="00B2050A">
      <w:pPr>
        <w:spacing w:after="0" w:line="360" w:lineRule="auto"/>
        <w:ind w:right="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Во время выполнения пробной операции, при заметных изменениях в работе швейного оборудования, сразу отключить двигатель привода, доложить непосредственному руководителю (эксперту) и до устранения всех неисправностей к работе не приступать. </w:t>
      </w:r>
    </w:p>
    <w:p w:rsidR="000F6D3B" w:rsidRPr="000F6D3B" w:rsidRDefault="000F6D3B" w:rsidP="0022546C">
      <w:pPr>
        <w:spacing w:line="271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Перед началом работы на электропаровых утюгах с подключенным парогенератором: </w:t>
      </w:r>
    </w:p>
    <w:p w:rsidR="000F6D3B" w:rsidRPr="000F6D3B" w:rsidRDefault="000F6D3B" w:rsidP="00AB4FD1">
      <w:pPr>
        <w:spacing w:after="0" w:line="360" w:lineRule="auto"/>
        <w:ind w:right="7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-визуальным осмотром проверить изоляцию утюга, штепсельной розетки и вилки, наличие и исправность подставки, пульверизатора, диэлектрического коврика; </w:t>
      </w:r>
    </w:p>
    <w:p w:rsidR="000F6D3B" w:rsidRPr="000F6D3B" w:rsidRDefault="000F6D3B" w:rsidP="00AB4FD1">
      <w:pPr>
        <w:spacing w:after="0" w:line="360" w:lineRule="auto"/>
        <w:ind w:right="7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-во время выполнения пробной операции, при заметных изменениях в работе электропарового утюга и парогенератора, сразу отключить оборудование от электросети, доложить непосредственному руководителю и до устранения неисправностей к работе не приступать. </w:t>
      </w:r>
    </w:p>
    <w:p w:rsidR="000F6D3B" w:rsidRPr="000F6D3B" w:rsidRDefault="000F6D3B" w:rsidP="00AB4F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Техническое обслуживание, ремонт, наладка проводится только специально обученным персоналом. </w:t>
      </w:r>
    </w:p>
    <w:p w:rsidR="00AB4FD1" w:rsidRDefault="000F6D3B" w:rsidP="00AB4FD1">
      <w:pPr>
        <w:spacing w:after="0" w:line="360" w:lineRule="auto"/>
        <w:ind w:right="20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>Требования по охране труда при выполнении ручных работ</w:t>
      </w:r>
    </w:p>
    <w:p w:rsidR="000F6D3B" w:rsidRPr="000F6D3B" w:rsidRDefault="000F6D3B" w:rsidP="00AB4FD1">
      <w:pPr>
        <w:spacing w:after="0" w:line="360" w:lineRule="auto"/>
        <w:ind w:right="20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>При выполнении работ портной обязан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i/>
          <w:sz w:val="24"/>
          <w:szCs w:val="24"/>
        </w:rPr>
        <w:t>-</w:t>
      </w:r>
      <w:r w:rsidRPr="000F6D3B">
        <w:rPr>
          <w:rFonts w:ascii="Times New Roman" w:hAnsi="Times New Roman" w:cs="Times New Roman"/>
          <w:sz w:val="24"/>
          <w:szCs w:val="24"/>
        </w:rPr>
        <w:t>работу выполнять согласно технологическому процессу;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работе с иглой пользоваться наперстком;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-обрезку нитей производить ножницами;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 течение всего рабочего дня содержать рабочее место в чистоте и порядке, не загромождать проходы полуфабрикатами и готовыми изделиями;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-работать при достаточности освещения на рабочем месте;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-не допускать к рабочему месту посторонних лиц;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выполнении ремонта одежды осмотреть карманы, лацканы и т.д. во избежание травм оставленными в одежде острыми предметами;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-прежде чем стачивать изделие, необходимо проверить, не оставалось ли в ткани булавки или иголки. </w:t>
      </w:r>
    </w:p>
    <w:p w:rsidR="000F6D3B" w:rsidRPr="000F6D3B" w:rsidRDefault="000F6D3B" w:rsidP="00AB4F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>Портному не допускается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-отвлекаться и отвлекать других работников посторонними разговорами;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-класть ручной инструмент (ножницы и т.п.) и приспособления в карман; </w:t>
      </w:r>
    </w:p>
    <w:p w:rsidR="00AB4FD1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-оставлять иглы, ручной инструмент на изделии при временном прекращении работы; </w:t>
      </w:r>
    </w:p>
    <w:p w:rsidR="00AB4FD1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0F6D3B">
        <w:rPr>
          <w:rFonts w:ascii="Times New Roman" w:hAnsi="Times New Roman" w:cs="Times New Roman"/>
          <w:sz w:val="24"/>
          <w:szCs w:val="24"/>
        </w:rPr>
        <w:t>производить</w:t>
      </w:r>
      <w:proofErr w:type="gramEnd"/>
      <w:r w:rsidRPr="000F6D3B">
        <w:rPr>
          <w:rFonts w:ascii="Times New Roman" w:hAnsi="Times New Roman" w:cs="Times New Roman"/>
          <w:sz w:val="24"/>
          <w:szCs w:val="24"/>
        </w:rPr>
        <w:t xml:space="preserve"> обрыв нити лезвием, зубами.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D3B" w:rsidRPr="000F6D3B" w:rsidRDefault="000F6D3B" w:rsidP="00AB4F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 работе на швейных машинах, </w:t>
      </w:r>
      <w:proofErr w:type="spellStart"/>
      <w:r w:rsidRPr="000F6D3B">
        <w:rPr>
          <w:rFonts w:ascii="Times New Roman" w:hAnsi="Times New Roman" w:cs="Times New Roman"/>
          <w:b/>
          <w:sz w:val="24"/>
          <w:szCs w:val="24"/>
        </w:rPr>
        <w:t>оверлоках</w:t>
      </w:r>
      <w:proofErr w:type="spellEnd"/>
      <w:r w:rsidRPr="000F6D3B">
        <w:rPr>
          <w:rFonts w:ascii="Times New Roman" w:hAnsi="Times New Roman" w:cs="Times New Roman"/>
          <w:b/>
          <w:sz w:val="24"/>
          <w:szCs w:val="24"/>
        </w:rPr>
        <w:t xml:space="preserve"> и другом швейном оборудовании портной обязан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-пускать машину плавным нажатием на педаль;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-подачу материала к иглодержателю производить равномерно, без рывков, прошивать утолщенные места на пониженных оборотах (так как игла может сломаться и поранить);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-прокладывая строчку, изделие придерживать двумя руками по обе стороны от иглы во избежание попадания пальцев рук под иглу;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-заправку верхней и нижней нити, смену иглы, смазку швейной машины производить только при выключенном электродвигателе, сняв ногу с пусковой педали;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замене иглы убедиться в надежности ее крепления;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-постоянно следить за креплением нажимной лапки и </w:t>
      </w:r>
      <w:r w:rsidR="00AB4FD1">
        <w:rPr>
          <w:rFonts w:ascii="Times New Roman" w:hAnsi="Times New Roman" w:cs="Times New Roman"/>
          <w:sz w:val="24"/>
          <w:szCs w:val="24"/>
        </w:rPr>
        <w:t xml:space="preserve">в случае ослабевания закрепить </w:t>
      </w:r>
      <w:r w:rsidRPr="000F6D3B">
        <w:rPr>
          <w:rFonts w:ascii="Times New Roman" w:hAnsi="Times New Roman" w:cs="Times New Roman"/>
          <w:sz w:val="24"/>
          <w:szCs w:val="24"/>
        </w:rPr>
        <w:t xml:space="preserve">ее. </w:t>
      </w:r>
    </w:p>
    <w:p w:rsidR="000F6D3B" w:rsidRPr="000F6D3B" w:rsidRDefault="000F6D3B" w:rsidP="00AB4F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Портной должен отключить выключатель питания или полностью отключить швейное оборудование из электросети при: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-заправке нитки в иголку или замене шпульки; </w:t>
      </w:r>
    </w:p>
    <w:p w:rsidR="00AB4FD1" w:rsidRDefault="000F6D3B" w:rsidP="00AB4FD1">
      <w:pPr>
        <w:spacing w:after="0" w:line="360" w:lineRule="auto"/>
        <w:ind w:right="211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-замене иглы, лапки, игольной пластины и других деталей; </w:t>
      </w:r>
    </w:p>
    <w:p w:rsidR="000F6D3B" w:rsidRPr="000F6D3B" w:rsidRDefault="000F6D3B" w:rsidP="00AB4FD1">
      <w:pPr>
        <w:spacing w:after="0" w:line="360" w:lineRule="auto"/>
        <w:ind w:right="211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-ремонте или наладке; </w:t>
      </w:r>
    </w:p>
    <w:p w:rsidR="000F6D3B" w:rsidRPr="000F6D3B" w:rsidRDefault="000F6D3B" w:rsidP="00AB4FD1">
      <w:pPr>
        <w:spacing w:after="0" w:line="360" w:lineRule="auto"/>
        <w:ind w:right="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-оставлении (даже на короткое время) рабочего места; </w:t>
      </w:r>
    </w:p>
    <w:p w:rsidR="000F6D3B" w:rsidRPr="000F6D3B" w:rsidRDefault="000F6D3B" w:rsidP="00AB4F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При работе на швейных машинах, </w:t>
      </w:r>
      <w:proofErr w:type="spellStart"/>
      <w:r w:rsidRPr="000F6D3B">
        <w:rPr>
          <w:rFonts w:ascii="Times New Roman" w:hAnsi="Times New Roman" w:cs="Times New Roman"/>
          <w:b/>
          <w:sz w:val="24"/>
          <w:szCs w:val="24"/>
        </w:rPr>
        <w:t>оверлоках</w:t>
      </w:r>
      <w:proofErr w:type="spellEnd"/>
      <w:r w:rsidRPr="000F6D3B">
        <w:rPr>
          <w:rFonts w:ascii="Times New Roman" w:hAnsi="Times New Roman" w:cs="Times New Roman"/>
          <w:b/>
          <w:sz w:val="24"/>
          <w:szCs w:val="24"/>
        </w:rPr>
        <w:t xml:space="preserve"> и другом швейном оборудовании не допускается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-наклоняться низко к швейному оборудованию во избежание захвата ею волос и головного убора;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-тормозить или ускорять швейное оборудование рукой за маховое колесо;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-касаться иглы на ходу машины;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-бросать на пол отработанные или сломанные иглы;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-открывать, снимать ограждающие устройства и приспособления;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-класть около вращающихся частей швейного оборудования ручной инструмент и посторонние предметы;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-использовать затупленную или искривленную иглу.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>При работе на электропаровых утюгах с подключенным парогенератором портной обязан</w:t>
      </w:r>
      <w:r w:rsidRPr="000F6D3B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-работать осторожно, во избежание ожогов, порчи изделий и возникновения загораний, не перегревая его;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перегреве, выключить утюг для его постепенного охлаждения;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-отключать оборудование, держась за штепсельную вилку;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lastRenderedPageBreak/>
        <w:t xml:space="preserve">-следить за кабелем (проводом), он должен находиться в подвешенном состоянии.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При работе на электропаровых утюгах с подключенным парогенератором не допускается: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-выдергивать шнур из розетки, держась за токоведущий кабель (провод);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-охлаждать утюг водой;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-ронять утюг или стучать по обрабатываемому изделию;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>-касаний кабеля (провода) с горячим корпусо</w:t>
      </w:r>
      <w:r w:rsidR="00AB4FD1">
        <w:rPr>
          <w:rFonts w:ascii="Times New Roman" w:hAnsi="Times New Roman" w:cs="Times New Roman"/>
          <w:sz w:val="24"/>
          <w:szCs w:val="24"/>
        </w:rPr>
        <w:t xml:space="preserve">м утюга или горячих предметов. </w:t>
      </w:r>
    </w:p>
    <w:p w:rsidR="00AB4FD1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Требования по охране труда по окончании работы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По окончании работы портной обязан: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-отключить швейное оборудование, держась за штепсельную вилку и дождаться полной его остановки;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-вычистить машину;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-убрать в специально выделенные места хранения все приспособления и инструмент (ножницы, отвертку, масленку и т.п.), применяемые в работе;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 отключении электропитания электропаровых утюгов с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вилку, стравить пар из парогенератора через подсоединенный шланг в холодную воду.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Отключить пресс кнопкой (охлаждение), при этом транспортные ленты должны двигаться пока температура пресса составит 80 град.С. Период охлаждения пресса составляет 30-40 минут. Вынуть вилку кабеля (провода) из розетки держась за штепсельную вилку.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Привести в порядок рабочее место и территорию вокруг него;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Отключить рабочее освещение;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Сообщить своему непосредственному руководителю (эксперту) обо всех неисправностях, возникших во время работы, и принятых мерах по их устранению.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Снять рабочую одежду, специальную обувь и другие СИЗ и убрать их в установленные места хранения.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Вымыть руки водой с моющим средством, при возможности принять душ. </w:t>
      </w:r>
    </w:p>
    <w:p w:rsidR="000F6D3B" w:rsidRPr="000F6D3B" w:rsidRDefault="000F6D3B" w:rsidP="0022546C">
      <w:pPr>
        <w:spacing w:after="26" w:line="259" w:lineRule="auto"/>
        <w:rPr>
          <w:rFonts w:ascii="Times New Roman" w:hAnsi="Times New Roman" w:cs="Times New Roman"/>
          <w:sz w:val="24"/>
          <w:szCs w:val="24"/>
        </w:rPr>
      </w:pPr>
    </w:p>
    <w:p w:rsidR="00AB4FD1" w:rsidRDefault="000F6D3B" w:rsidP="00AB4FD1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F6D3B">
        <w:rPr>
          <w:rFonts w:ascii="Times New Roman" w:hAnsi="Times New Roman" w:cs="Times New Roman"/>
          <w:b/>
          <w:sz w:val="24"/>
          <w:szCs w:val="24"/>
        </w:rPr>
        <w:t xml:space="preserve">Требования по охране труда в аварийных ситуациях </w:t>
      </w:r>
    </w:p>
    <w:p w:rsidR="000F6D3B" w:rsidRPr="000F6D3B" w:rsidRDefault="00A7238A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 возникновении аварийной </w:t>
      </w:r>
      <w:r w:rsidR="000F6D3B" w:rsidRPr="000F6D3B">
        <w:rPr>
          <w:rFonts w:ascii="Times New Roman" w:hAnsi="Times New Roman" w:cs="Times New Roman"/>
          <w:i/>
          <w:sz w:val="24"/>
          <w:szCs w:val="24"/>
        </w:rPr>
        <w:t xml:space="preserve">ситуации портной обязан: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-остановить работу, отключить используемые при работе электрическое оборудование, принять меры к эвакуации людей из опасной зоны и вызвать аварийные службы;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-сообщить о происшествии непосредственному руководителю (эксперту), ответственному за безопасную эксплуатацию оборудования;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lastRenderedPageBreak/>
        <w:t xml:space="preserve">-принять меры по устранению причин аварийной ситуации.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При аварии электроснабжения, прорыве трубопровода, необходимо прекратить работу и вызвать соответствующую аварийную службу.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Возобновление работы допускается только после устранения причин, приведших к аварийной ситуации и (или) несчастному случаю.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i/>
          <w:sz w:val="24"/>
          <w:szCs w:val="24"/>
        </w:rPr>
        <w:t xml:space="preserve">В случае возникновения пожара или загорания необходимо: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-прекратить работу;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-обесточить электроприборы;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 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-в случае угрозы здоровью и (или) жизни немедленно покинуть место пожара по путям эвакуации.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i/>
          <w:sz w:val="24"/>
          <w:szCs w:val="24"/>
        </w:rPr>
        <w:t xml:space="preserve">При несчастном случае необходимо: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-обеспечить до начала расследования сохранность обстановки на месте происшествия, если не существует угрозы жизни и здоровью окружающих;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-сообщить о несчастном случае непосредственному руководителю или другому должностному лицу. </w:t>
      </w:r>
    </w:p>
    <w:p w:rsidR="000F6D3B" w:rsidRPr="000F6D3B" w:rsidRDefault="000F6D3B" w:rsidP="00AB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 xml:space="preserve">В случае получения травмы и (или) внезапного ухудшения здоровья (усиления сердцебиения, появления головной боли и другого) портной должен прекратить работу, отключить оборудование, сообщить об этом непосредственному руководителю (эксперту) или другому должностному лицу и при необходимости обратиться к врачу. </w:t>
      </w:r>
    </w:p>
    <w:p w:rsidR="000F6D3B" w:rsidRPr="000F6D3B" w:rsidRDefault="000F6D3B" w:rsidP="000F6D3B">
      <w:pPr>
        <w:spacing w:after="0" w:line="259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0F6D3B">
        <w:rPr>
          <w:rFonts w:ascii="Times New Roman" w:hAnsi="Times New Roman" w:cs="Times New Roman"/>
          <w:sz w:val="24"/>
          <w:szCs w:val="24"/>
        </w:rPr>
        <w:tab/>
      </w:r>
      <w:r w:rsidRPr="000F6D3B">
        <w:rPr>
          <w:rFonts w:ascii="Times New Roman" w:hAnsi="Times New Roman" w:cs="Times New Roman"/>
          <w:sz w:val="24"/>
          <w:szCs w:val="24"/>
        </w:rPr>
        <w:br w:type="page"/>
      </w:r>
    </w:p>
    <w:p w:rsidR="008F1B58" w:rsidRDefault="008F1B58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41110" w:rsidRDefault="00135A52" w:rsidP="00341110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1</w:t>
      </w:r>
    </w:p>
    <w:p w:rsidR="00B73699" w:rsidRDefault="00B73699" w:rsidP="00341110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341110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41110" w:rsidRDefault="00341110" w:rsidP="00341110">
      <w:pPr>
        <w:spacing w:after="11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</w:t>
      </w:r>
      <w:r w:rsidR="00B73699">
        <w:rPr>
          <w:rFonts w:ascii="Times New Roman" w:eastAsia="Times New Roman" w:hAnsi="Times New Roman" w:cs="Times New Roman"/>
          <w:b/>
          <w:color w:val="000000"/>
          <w:sz w:val="28"/>
        </w:rPr>
        <w:t>ехнический рисунок модели блузки</w:t>
      </w:r>
      <w:r w:rsidR="00AB7C8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(студенты)</w:t>
      </w:r>
    </w:p>
    <w:p w:rsidR="00B73699" w:rsidRDefault="00B73699" w:rsidP="00341110">
      <w:pPr>
        <w:spacing w:after="11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341110">
      <w:pPr>
        <w:spacing w:after="11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B73699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5777295" cy="2838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9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4DA" w:rsidRDefault="004144DA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8F1B58" w:rsidRDefault="00B73699" w:rsidP="004D12E8">
      <w:pPr>
        <w:spacing w:after="11"/>
        <w:ind w:left="142" w:right="225" w:firstLine="564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  <w:r w:rsidR="00135A52">
        <w:rPr>
          <w:rFonts w:ascii="Times New Roman" w:eastAsia="Times New Roman" w:hAnsi="Times New Roman" w:cs="Times New Roman"/>
          <w:color w:val="000000"/>
          <w:sz w:val="24"/>
        </w:rPr>
        <w:t xml:space="preserve">Вид модели спереди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</w:t>
      </w:r>
      <w:r w:rsidR="00135A52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  <w:r w:rsidR="00135A52">
        <w:rPr>
          <w:rFonts w:ascii="Times New Roman" w:eastAsia="Times New Roman" w:hAnsi="Times New Roman" w:cs="Times New Roman"/>
        </w:rPr>
        <w:t xml:space="preserve">Вид модели сзади </w:t>
      </w:r>
    </w:p>
    <w:p w:rsidR="008F1B58" w:rsidRDefault="008F1B58">
      <w:pPr>
        <w:spacing w:after="11"/>
        <w:ind w:left="142" w:right="225" w:firstLine="564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8F1B58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8F1B58">
      <w:pPr>
        <w:tabs>
          <w:tab w:val="left" w:pos="8662"/>
        </w:tabs>
        <w:spacing w:after="0" w:line="360" w:lineRule="auto"/>
        <w:ind w:right="-28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>
      <w:pPr>
        <w:tabs>
          <w:tab w:val="left" w:pos="8662"/>
        </w:tabs>
        <w:spacing w:after="0" w:line="360" w:lineRule="auto"/>
        <w:ind w:right="-28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B73699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Pr="00B8104F" w:rsidRDefault="00B73699" w:rsidP="00B73699">
      <w:pPr>
        <w:spacing w:after="11"/>
        <w:ind w:left="142" w:right="225" w:firstLine="5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0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Спецификация деталей кроя</w:t>
      </w:r>
    </w:p>
    <w:p w:rsidR="00B73699" w:rsidRPr="00B8104F" w:rsidRDefault="00B73699" w:rsidP="00B73699">
      <w:pPr>
        <w:keepNext/>
        <w:keepLines/>
        <w:spacing w:after="0"/>
        <w:ind w:left="142" w:right="1273" w:firstLine="56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-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681"/>
        <w:gridCol w:w="4218"/>
      </w:tblGrid>
      <w:tr w:rsidR="00B73699" w:rsidRPr="00B8104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75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1"/>
              <w:jc w:val="center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детали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деталей </w:t>
            </w:r>
          </w:p>
        </w:tc>
      </w:tr>
      <w:tr w:rsidR="00B73699" w:rsidRPr="00B8104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Полочка </w:t>
            </w:r>
            <w:r w:rsidR="00622C3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часть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со сгибом </w:t>
            </w:r>
          </w:p>
        </w:tc>
      </w:tr>
      <w:tr w:rsidR="00622C33" w:rsidRPr="00B8104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622C33" w:rsidRPr="00B8104F" w:rsidRDefault="00622C33" w:rsidP="00B8104F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622C33" w:rsidRPr="00B8104F" w:rsidRDefault="00622C33" w:rsidP="00B81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Полочка боковая часть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622C33" w:rsidRPr="00B8104F" w:rsidRDefault="00622C33" w:rsidP="00B8104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>2 детали</w:t>
            </w:r>
          </w:p>
        </w:tc>
      </w:tr>
      <w:tr w:rsidR="00B73699" w:rsidRPr="00B8104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622C33" w:rsidP="00B8104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73699"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Спинка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детали </w:t>
            </w:r>
          </w:p>
        </w:tc>
      </w:tr>
      <w:tr w:rsidR="00B73699" w:rsidRPr="00B8104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622C33" w:rsidP="00B8104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622C33" w:rsidRDefault="00622C33" w:rsidP="00B81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C33">
              <w:rPr>
                <w:rFonts w:ascii="Times New Roman" w:hAnsi="Times New Roman" w:cs="Times New Roman"/>
                <w:sz w:val="24"/>
                <w:szCs w:val="24"/>
              </w:rPr>
              <w:t>Карман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622C33" w:rsidP="00B8104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детали</w:t>
            </w:r>
            <w:r w:rsidR="00B73699"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699" w:rsidRPr="00B8104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622C33" w:rsidP="00B8104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622C33" w:rsidP="00B8104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детали со сгибом </w:t>
            </w:r>
          </w:p>
        </w:tc>
      </w:tr>
      <w:tr w:rsidR="007F3C6F" w:rsidRPr="00B8104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Default="007F3C6F" w:rsidP="007F3C6F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Default="007F3C6F" w:rsidP="007F3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Манжета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  <w:tr w:rsidR="007F3C6F" w:rsidRPr="00B8104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Обтачка горловины спинки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  <w:tr w:rsidR="007F3C6F" w:rsidRPr="00B8104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Обтачка горловины полочки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</w:tbl>
    <w:p w:rsidR="00B73699" w:rsidRDefault="00B73699">
      <w:pPr>
        <w:tabs>
          <w:tab w:val="left" w:pos="8662"/>
        </w:tabs>
        <w:spacing w:after="0" w:line="360" w:lineRule="auto"/>
        <w:ind w:right="-28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AB7C83">
      <w:pPr>
        <w:spacing w:after="4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B73699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B7C83" w:rsidRDefault="00AB7C83" w:rsidP="007F3C6F">
      <w:pPr>
        <w:spacing w:after="11"/>
        <w:ind w:right="225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B73699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2</w:t>
      </w:r>
    </w:p>
    <w:p w:rsidR="00B73699" w:rsidRDefault="00B73699" w:rsidP="00B73699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 w:rsidP="00B73699">
      <w:pPr>
        <w:spacing w:after="11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Технический рисунок модели блузки</w:t>
      </w:r>
      <w:r w:rsidR="00AB7C8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(специалисты)</w:t>
      </w:r>
    </w:p>
    <w:p w:rsidR="00B73699" w:rsidRDefault="00B73699">
      <w:pPr>
        <w:spacing w:after="4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Default="00B73699">
      <w:pPr>
        <w:spacing w:after="4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B73699" w:rsidP="00B8104F">
      <w:pPr>
        <w:spacing w:after="4"/>
        <w:ind w:left="142" w:firstLine="14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5454420" cy="316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01" cy="3163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699" w:rsidRDefault="00B73699" w:rsidP="00B73699">
      <w:pPr>
        <w:spacing w:after="11"/>
        <w:ind w:left="142" w:right="225" w:firstLine="564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Вид модели спереди                      </w:t>
      </w:r>
      <w:r w:rsidR="00B8104F">
        <w:rPr>
          <w:rFonts w:ascii="Times New Roman" w:eastAsia="Times New Roman" w:hAnsi="Times New Roman" w:cs="Times New Roman"/>
          <w:color w:val="000000"/>
          <w:sz w:val="24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Вид модели сзади </w:t>
      </w:r>
    </w:p>
    <w:p w:rsidR="008F1B58" w:rsidRDefault="008F1B58">
      <w:pPr>
        <w:spacing w:after="4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8F1B58">
      <w:pPr>
        <w:spacing w:after="4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8F1B58">
      <w:pPr>
        <w:spacing w:after="4"/>
        <w:ind w:left="142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73699" w:rsidRPr="002F08A4" w:rsidRDefault="00B73699" w:rsidP="00B73699">
      <w:pPr>
        <w:spacing w:after="11"/>
        <w:ind w:left="142" w:right="225" w:firstLine="564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Спецификация деталей кроя</w:t>
      </w:r>
    </w:p>
    <w:p w:rsidR="00B73699" w:rsidRDefault="00B73699" w:rsidP="00B73699">
      <w:pPr>
        <w:keepNext/>
        <w:keepLines/>
        <w:spacing w:after="0"/>
        <w:ind w:left="142" w:right="1273" w:firstLine="564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0" w:type="auto"/>
        <w:tblInd w:w="-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681"/>
        <w:gridCol w:w="4218"/>
      </w:tblGrid>
      <w:tr w:rsidR="00B73699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75"/>
              <w:rPr>
                <w:sz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1"/>
              <w:jc w:val="center"/>
              <w:rPr>
                <w:sz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детали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73699" w:rsidRPr="00B8104F" w:rsidRDefault="00B73699" w:rsidP="00B8104F">
            <w:pPr>
              <w:spacing w:after="0" w:line="240" w:lineRule="auto"/>
              <w:ind w:left="5"/>
              <w:jc w:val="center"/>
              <w:rPr>
                <w:sz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</w:rPr>
              <w:t xml:space="preserve">Количество деталей </w:t>
            </w:r>
          </w:p>
        </w:tc>
      </w:tr>
      <w:tr w:rsidR="007F3C6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Полочка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часть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со сгибом </w:t>
            </w:r>
          </w:p>
        </w:tc>
      </w:tr>
      <w:tr w:rsidR="007F3C6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Полочка боковая часть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>2 детали</w:t>
            </w:r>
          </w:p>
        </w:tc>
      </w:tr>
      <w:tr w:rsidR="007F3C6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Спинка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детали </w:t>
            </w:r>
          </w:p>
        </w:tc>
      </w:tr>
      <w:tr w:rsidR="007F3C6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622C33" w:rsidRDefault="007F3C6F" w:rsidP="007F3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C33">
              <w:rPr>
                <w:rFonts w:ascii="Times New Roman" w:hAnsi="Times New Roman" w:cs="Times New Roman"/>
                <w:sz w:val="24"/>
                <w:szCs w:val="24"/>
              </w:rPr>
              <w:t>Карман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детали</w:t>
            </w: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3C6F" w:rsidTr="00B73699">
        <w:trPr>
          <w:trHeight w:val="3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детали со сгибом </w:t>
            </w:r>
          </w:p>
        </w:tc>
      </w:tr>
      <w:tr w:rsidR="007F3C6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Default="007F3C6F" w:rsidP="007F3C6F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Default="007F3C6F" w:rsidP="007F3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Манжета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  <w:tr w:rsidR="007F3C6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Обтачка горловины спинки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  <w:tr w:rsidR="007F3C6F" w:rsidTr="00B73699">
        <w:trPr>
          <w:trHeight w:val="33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Обтачка горловины полочки 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7F3C6F" w:rsidRPr="00B8104F" w:rsidRDefault="007F3C6F" w:rsidP="007F3C6F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B81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деталь </w:t>
            </w:r>
          </w:p>
        </w:tc>
      </w:tr>
    </w:tbl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 w:rsidP="006E6990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3</w:t>
      </w:r>
    </w:p>
    <w:p w:rsidR="00B8104F" w:rsidRDefault="00B8104F" w:rsidP="00B8104F">
      <w:pPr>
        <w:spacing w:after="11"/>
        <w:ind w:right="225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Технологическая последовательность обработки блузки (студенты)</w:t>
      </w: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32"/>
        <w:gridCol w:w="2169"/>
        <w:gridCol w:w="3756"/>
        <w:gridCol w:w="2444"/>
      </w:tblGrid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Номер п/п</w:t>
            </w:r>
          </w:p>
        </w:tc>
        <w:tc>
          <w:tcPr>
            <w:tcW w:w="2169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Наименование операции</w:t>
            </w:r>
          </w:p>
        </w:tc>
        <w:tc>
          <w:tcPr>
            <w:tcW w:w="3700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Технические условия</w:t>
            </w:r>
          </w:p>
        </w:tc>
        <w:tc>
          <w:tcPr>
            <w:tcW w:w="2444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Схема технологического узла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9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0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4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Продублировать обтачки горловины, манжеты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обтачки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7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хлястики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27CB11" wp14:editId="5AA6258A">
                  <wp:extent cx="2200275" cy="1322673"/>
                  <wp:effectExtent l="0" t="0" r="0" b="0"/>
                  <wp:docPr id="10" name="Рисунок 10" descr="https://fs00.infourok.ru/images/doc/40/50861/hello_html_m4272963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00.infourok.ru/images/doc/40/50861/hello_html_m4272963f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5447" r="53651" b="-1"/>
                          <a:stretch/>
                        </pic:blipFill>
                        <pic:spPr bwMode="auto">
                          <a:xfrm>
                            <a:off x="0" y="0"/>
                            <a:ext cx="2200750" cy="1322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5-7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верхний срез накладного кармана швом в подгибку с закрытым срезом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B1B487" wp14:editId="50675EF5">
                  <wp:extent cx="619125" cy="952500"/>
                  <wp:effectExtent l="0" t="0" r="9525" b="0"/>
                  <wp:docPr id="11" name="Рисунок 11" descr="застрочить низ полочки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строчить низ полочки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09" t="18109" r="49368" b="53104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B2B486" wp14:editId="6AC43226">
                  <wp:extent cx="1247775" cy="1152525"/>
                  <wp:effectExtent l="0" t="9525" r="0" b="0"/>
                  <wp:docPr id="19" name="Рисунок 19" descr="https://ds04.infourok.ru/uploads/ex/103b/00035812-138d931c/hello_html_66d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03b/00035812-138d931c/hello_html_66d5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18" t="64200" r="25274" b="9105"/>
                          <a:stretch/>
                        </pic:blipFill>
                        <pic:spPr bwMode="auto">
                          <a:xfrm rot="16200000">
                            <a:off x="0" y="0"/>
                            <a:ext cx="1247890" cy="1152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Ширина подгибки 20мм.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манжеты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D4986E" wp14:editId="6AE8699B">
                  <wp:extent cx="2247900" cy="602116"/>
                  <wp:effectExtent l="0" t="0" r="0" b="7620"/>
                  <wp:docPr id="36" name="Рисунок 36" descr="https://ds04.infourok.ru/uploads/ex/00ef/000dd016-e8b1c284/hello_html_46d9808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0ef/000dd016-e8b1c284/hello_html_46d9808b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16" t="-631" r="17098" b="72210"/>
                          <a:stretch/>
                        </pic:blipFill>
                        <pic:spPr bwMode="auto">
                          <a:xfrm>
                            <a:off x="0" y="0"/>
                            <a:ext cx="2406692" cy="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7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средние срезы спинки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B9EAA3" wp14:editId="4D6B5D0F">
                  <wp:extent cx="2112962" cy="942975"/>
                  <wp:effectExtent l="0" t="0" r="1905" b="0"/>
                  <wp:docPr id="26" name="Рисунок 26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рельефные срезы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2EABCE" wp14:editId="2B81D2A8">
                  <wp:extent cx="2112962" cy="942975"/>
                  <wp:effectExtent l="0" t="0" r="1905" b="0"/>
                  <wp:docPr id="27" name="Рисунок 27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верхние </w:t>
            </w:r>
            <w:proofErr w:type="gram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срезы  рукавов</w:t>
            </w:r>
            <w:proofErr w:type="gramEnd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8AFFBF" wp14:editId="66823BC5">
                  <wp:extent cx="1047750" cy="495300"/>
                  <wp:effectExtent l="0" t="0" r="0" b="0"/>
                  <wp:docPr id="12" name="Рисунок 12" descr="Заутюжить плечевые ш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Заутюжить плечевые ш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73" t="28310" r="44167" b="51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3BD84C" wp14:editId="6BE5AC61">
                  <wp:extent cx="2112962" cy="942975"/>
                  <wp:effectExtent l="0" t="0" r="1905" b="0"/>
                  <wp:docPr id="28" name="Рисунок 28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срез горловины обтачным швом в кант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44140E" wp14:editId="13C20C5E">
                  <wp:extent cx="1828800" cy="962025"/>
                  <wp:effectExtent l="0" t="0" r="0" b="9525"/>
                  <wp:docPr id="18" name="Рисунок 18" descr="https://img0.liveinternet.ru/images/attach/d/1/132/413/132413634_Page_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img0.liveinternet.ru/images/attach/d/1/132/413/132413634_Page_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9" t="17024" r="48920" b="68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обтачивания 5-7 мм, отделочная строчка ш/ш 5-7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боковые срезы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8A2586" wp14:editId="76CE6A4E">
                  <wp:extent cx="2112962" cy="942975"/>
                  <wp:effectExtent l="0" t="0" r="1905" b="0"/>
                  <wp:docPr id="29" name="Рисунок 29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низ рукава 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75D90F" wp14:editId="4114D244">
                  <wp:extent cx="1028700" cy="1606355"/>
                  <wp:effectExtent l="0" t="0" r="0" b="0"/>
                  <wp:docPr id="33" name="Рисунок 33" descr="https://present5.com/presentforday2/20170115/pba_images/pb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esent5.com/presentforday2/20170115/pba_images/pba_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084" t="24587" r="22071" b="32012"/>
                          <a:stretch/>
                        </pic:blipFill>
                        <pic:spPr bwMode="auto">
                          <a:xfrm>
                            <a:off x="0" y="0"/>
                            <a:ext cx="1034971" cy="161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срез низа блузки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BC14D2" wp14:editId="3F77C6FB">
                  <wp:extent cx="619125" cy="952500"/>
                  <wp:effectExtent l="0" t="0" r="9525" b="0"/>
                  <wp:docPr id="7" name="Рисунок 7" descr="застрочить низ полочки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строчить низ полочки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09" t="18109" r="49368" b="53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196D69" wp14:editId="77875A5D">
                  <wp:extent cx="1176256" cy="776371"/>
                  <wp:effectExtent l="9525" t="0" r="0" b="0"/>
                  <wp:docPr id="30" name="Рисунок 30" descr="https://ds04.infourok.ru/uploads/ex/103b/00035812-138d931c/hello_html_66d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03b/00035812-138d931c/hello_html_66d5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56" t="67610" r="27030" b="14399"/>
                          <a:stretch/>
                        </pic:blipFill>
                        <pic:spPr bwMode="auto">
                          <a:xfrm rot="5400000">
                            <a:off x="0" y="0"/>
                            <a:ext cx="1176863" cy="77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Ширина подгибки 20мм.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1мм</w:t>
            </w:r>
          </w:p>
        </w:tc>
      </w:tr>
      <w:tr w:rsidR="006E6990" w:rsidRPr="00B8104F" w:rsidTr="003E5567">
        <w:tc>
          <w:tcPr>
            <w:tcW w:w="103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69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Выполнить чистку и ВТО</w:t>
            </w:r>
          </w:p>
        </w:tc>
        <w:tc>
          <w:tcPr>
            <w:tcW w:w="370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8104F" w:rsidRDefault="00B8104F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 w:rsidP="006E6990">
      <w:pPr>
        <w:spacing w:after="4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E6990" w:rsidRDefault="006E6990" w:rsidP="006E6990">
      <w:pPr>
        <w:spacing w:after="11"/>
        <w:ind w:right="225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Приложение 4</w:t>
      </w:r>
    </w:p>
    <w:p w:rsidR="006E6990" w:rsidRDefault="00B8104F" w:rsidP="006E6990">
      <w:pPr>
        <w:spacing w:after="4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Технологическая последовательность обработки блузки (специалисты)</w:t>
      </w:r>
    </w:p>
    <w:p w:rsidR="00B8104F" w:rsidRDefault="00B8104F" w:rsidP="006E6990">
      <w:pPr>
        <w:spacing w:after="4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580"/>
        <w:gridCol w:w="3686"/>
        <w:gridCol w:w="2262"/>
      </w:tblGrid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Номер п/п</w:t>
            </w:r>
          </w:p>
        </w:tc>
        <w:tc>
          <w:tcPr>
            <w:tcW w:w="2580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Наименование операции</w:t>
            </w:r>
          </w:p>
        </w:tc>
        <w:tc>
          <w:tcPr>
            <w:tcW w:w="3686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Технические условия</w:t>
            </w:r>
          </w:p>
        </w:tc>
        <w:tc>
          <w:tcPr>
            <w:tcW w:w="226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Схема технологического узла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Продублировать обтачки горловины, манжеты, воротник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обтачки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7 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воротник обтачным швом в кант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824A69" wp14:editId="7B6D71B0">
                  <wp:extent cx="1781175" cy="1076325"/>
                  <wp:effectExtent l="0" t="0" r="9525" b="9525"/>
                  <wp:docPr id="44" name="Рисунок 44" descr="https://konspekta.net/infopediasu/baza15/674383038603.files/image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konspekta.net/infopediasu/baza15/674383038603.files/image4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26" b="71026"/>
                          <a:stretch/>
                        </pic:blipFill>
                        <pic:spPr bwMode="auto">
                          <a:xfrm>
                            <a:off x="0" y="0"/>
                            <a:ext cx="17811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 ш/ш обтачивания 5-7 мм, отделочная строчка ш/ш 5-7 мм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хлястики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69F35A" wp14:editId="04A98C61">
                  <wp:extent cx="2200275" cy="1322673"/>
                  <wp:effectExtent l="0" t="0" r="0" b="0"/>
                  <wp:docPr id="3" name="Рисунок 3" descr="https://fs00.infourok.ru/images/doc/40/50861/hello_html_m4272963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00.infourok.ru/images/doc/40/50861/hello_html_m4272963f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5447" r="53651" b="-1"/>
                          <a:stretch/>
                        </pic:blipFill>
                        <pic:spPr bwMode="auto">
                          <a:xfrm>
                            <a:off x="0" y="0"/>
                            <a:ext cx="2200750" cy="1322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ш/ш 5-7 мм 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верхний срез накладного кармана швом в подгибку с закрытым срезом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7EAFB5" wp14:editId="2E27549F">
                  <wp:extent cx="619125" cy="952500"/>
                  <wp:effectExtent l="0" t="0" r="9525" b="0"/>
                  <wp:docPr id="6" name="Рисунок 6" descr="застрочить низ полочки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строчить низ полочки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09" t="18109" r="49368" b="53104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E6357F" wp14:editId="5B9F2BE4">
                  <wp:extent cx="1247775" cy="1152525"/>
                  <wp:effectExtent l="0" t="9525" r="0" b="0"/>
                  <wp:docPr id="15" name="Рисунок 15" descr="https://ds04.infourok.ru/uploads/ex/103b/00035812-138d931c/hello_html_66d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03b/00035812-138d931c/hello_html_66d5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18" t="64200" r="25274" b="9105"/>
                          <a:stretch/>
                        </pic:blipFill>
                        <pic:spPr bwMode="auto">
                          <a:xfrm rot="16200000">
                            <a:off x="0" y="0"/>
                            <a:ext cx="1247890" cy="1152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Ширина подгибки 20мм.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ш/ш 1мм 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манжеты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5F3CE9" wp14:editId="2FB071FD">
                  <wp:extent cx="2247900" cy="602116"/>
                  <wp:effectExtent l="0" t="0" r="0" b="7620"/>
                  <wp:docPr id="16" name="Рисунок 16" descr="https://ds04.infourok.ru/uploads/ex/00ef/000dd016-e8b1c284/hello_html_46d9808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0ef/000dd016-e8b1c284/hello_html_46d9808b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16" t="-631" r="17098" b="72210"/>
                          <a:stretch/>
                        </pic:blipFill>
                        <pic:spPr bwMode="auto">
                          <a:xfrm>
                            <a:off x="0" y="0"/>
                            <a:ext cx="2406692" cy="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ш/ш 7 мм 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средние срезы спинки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193FC0" wp14:editId="57AF54BB">
                  <wp:extent cx="2112962" cy="942975"/>
                  <wp:effectExtent l="0" t="0" r="1905" b="0"/>
                  <wp:docPr id="17" name="Рисунок 17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ш/ш 15-12 мм 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рельефные срезы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49EF39" wp14:editId="636B3406">
                  <wp:extent cx="2112962" cy="942975"/>
                  <wp:effectExtent l="0" t="0" r="1905" b="0"/>
                  <wp:docPr id="20" name="Рисунок 20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</w:t>
            </w:r>
            <w:proofErr w:type="gram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верхние  срезы</w:t>
            </w:r>
            <w:proofErr w:type="gramEnd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  рукавов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4B80B6" wp14:editId="3C957A58">
                  <wp:extent cx="1047750" cy="495300"/>
                  <wp:effectExtent l="0" t="0" r="0" b="0"/>
                  <wp:docPr id="21" name="Рисунок 21" descr="Заутюжить плечевые ш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Заутюжить плечевые ш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73" t="28310" r="44167" b="51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D834C99" wp14:editId="411E6020">
                  <wp:extent cx="2112962" cy="942975"/>
                  <wp:effectExtent l="0" t="0" r="1905" b="0"/>
                  <wp:docPr id="22" name="Рисунок 22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ш/ш 15-12 мм ш/ш 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Соединить воротник с горловиной при помощи обтачки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10 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боковые срезы стачным швом в </w:t>
            </w:r>
            <w:proofErr w:type="spellStart"/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заутюжку</w:t>
            </w:r>
            <w:proofErr w:type="spellEnd"/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5BD71F" wp14:editId="685888CA">
                  <wp:extent cx="2112962" cy="942975"/>
                  <wp:effectExtent l="0" t="0" r="1905" b="0"/>
                  <wp:docPr id="24" name="Рисунок 24" descr="https://ds02.infourok.ru/uploads/ex/012f/00040c56-88a5cb1e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12f/00040c56-88a5cb1e/img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47" t="75256" r="30249" b="1654"/>
                          <a:stretch/>
                        </pic:blipFill>
                        <pic:spPr bwMode="auto">
                          <a:xfrm>
                            <a:off x="0" y="0"/>
                            <a:ext cx="2121671" cy="94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низ рукава 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9DCE4D" wp14:editId="0D00437B">
                  <wp:extent cx="1028700" cy="1606355"/>
                  <wp:effectExtent l="0" t="0" r="0" b="0"/>
                  <wp:docPr id="25" name="Рисунок 25" descr="https://present5.com/presentforday2/20170115/pba_images/pba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esent5.com/presentforday2/20170115/pba_images/pba_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084" t="24587" r="22071" b="32012"/>
                          <a:stretch/>
                        </pic:blipFill>
                        <pic:spPr bwMode="auto">
                          <a:xfrm>
                            <a:off x="0" y="0"/>
                            <a:ext cx="1034971" cy="161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15-12 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Обработать срез низа блузки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B74386" wp14:editId="2BA65B79">
                  <wp:extent cx="619125" cy="952500"/>
                  <wp:effectExtent l="0" t="0" r="9525" b="0"/>
                  <wp:docPr id="34" name="Рисунок 34" descr="застрочить низ полочки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строчить низ полочки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09" t="18109" r="49368" b="53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0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100B19" wp14:editId="0A868544">
                  <wp:extent cx="1176256" cy="776371"/>
                  <wp:effectExtent l="9525" t="0" r="0" b="0"/>
                  <wp:docPr id="37" name="Рисунок 37" descr="https://ds04.infourok.ru/uploads/ex/103b/00035812-138d931c/hello_html_66d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03b/00035812-138d931c/hello_html_66d5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56" t="67610" r="27030" b="14399"/>
                          <a:stretch/>
                        </pic:blipFill>
                        <pic:spPr bwMode="auto">
                          <a:xfrm rot="5400000">
                            <a:off x="0" y="0"/>
                            <a:ext cx="1176863" cy="77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Ширина подгибки 20мм.</w:t>
            </w:r>
          </w:p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ш/ш 1мм</w:t>
            </w:r>
          </w:p>
        </w:tc>
      </w:tr>
      <w:tr w:rsidR="006E6990" w:rsidRPr="00B8104F" w:rsidTr="006E6990">
        <w:tc>
          <w:tcPr>
            <w:tcW w:w="817" w:type="dxa"/>
          </w:tcPr>
          <w:p w:rsidR="006E6990" w:rsidRPr="00B8104F" w:rsidRDefault="006E6990" w:rsidP="006E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80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F">
              <w:rPr>
                <w:rFonts w:ascii="Times New Roman" w:hAnsi="Times New Roman" w:cs="Times New Roman"/>
                <w:sz w:val="24"/>
                <w:szCs w:val="24"/>
              </w:rPr>
              <w:t>Выполнить чистку и ВТО</w:t>
            </w:r>
          </w:p>
        </w:tc>
        <w:tc>
          <w:tcPr>
            <w:tcW w:w="3686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:rsidR="006E6990" w:rsidRPr="00B8104F" w:rsidRDefault="006E6990" w:rsidP="003E55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08A4" w:rsidRDefault="002F08A4">
      <w:pPr>
        <w:spacing w:after="4"/>
        <w:ind w:left="567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1B58" w:rsidRDefault="008F1B58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C1732" w:rsidRDefault="007C1732">
      <w:pPr>
        <w:spacing w:after="11"/>
        <w:ind w:left="142" w:right="225" w:firstLine="564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C4F15" w:rsidRDefault="005C4F15" w:rsidP="00B8104F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8104F" w:rsidRDefault="00B8104F" w:rsidP="00B8104F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8104F" w:rsidRDefault="00B8104F" w:rsidP="00B8104F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8104F" w:rsidRDefault="00B8104F" w:rsidP="00B8104F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8F1B58" w:rsidRDefault="008F1B58">
      <w:pPr>
        <w:spacing w:after="160" w:line="259" w:lineRule="auto"/>
        <w:ind w:left="851" w:firstLine="567"/>
        <w:jc w:val="both"/>
        <w:rPr>
          <w:rFonts w:ascii="Calibri" w:eastAsia="Calibri" w:hAnsi="Calibri" w:cs="Calibri"/>
        </w:rPr>
      </w:pPr>
    </w:p>
    <w:sectPr w:rsidR="008F1B58" w:rsidSect="00EB2738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92170"/>
    <w:multiLevelType w:val="multilevel"/>
    <w:tmpl w:val="10C47F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F4F3E"/>
    <w:multiLevelType w:val="multilevel"/>
    <w:tmpl w:val="87765A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C56B21"/>
    <w:multiLevelType w:val="multilevel"/>
    <w:tmpl w:val="5F8AC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1548E6"/>
    <w:multiLevelType w:val="multilevel"/>
    <w:tmpl w:val="A83CAD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D4418"/>
    <w:multiLevelType w:val="multilevel"/>
    <w:tmpl w:val="3326C6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7B5B69"/>
    <w:multiLevelType w:val="multilevel"/>
    <w:tmpl w:val="07DA9E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0F6ABC"/>
    <w:multiLevelType w:val="multilevel"/>
    <w:tmpl w:val="E1DA22AC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decimal"/>
      <w:lvlText w:val="%1.%2"/>
      <w:lvlJc w:val="left"/>
      <w:pPr>
        <w:ind w:left="2151" w:hanging="375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Zero"/>
      <w:lvlText w:val="%1.%2.%3"/>
      <w:lvlJc w:val="left"/>
      <w:pPr>
        <w:ind w:left="4272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6408" w:hanging="108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8184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320" w:hanging="144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2096" w:hanging="144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232" w:hanging="180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6368" w:hanging="2160"/>
      </w:pPr>
      <w:rPr>
        <w:rFonts w:ascii="Times New Roman" w:eastAsia="Times New Roman" w:hAnsi="Times New Roman" w:cs="Times New Roman" w:hint="default"/>
        <w:b/>
      </w:rPr>
    </w:lvl>
  </w:abstractNum>
  <w:abstractNum w:abstractNumId="7" w15:restartNumberingAfterBreak="0">
    <w:nsid w:val="13526983"/>
    <w:multiLevelType w:val="multilevel"/>
    <w:tmpl w:val="0840F0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944256"/>
    <w:multiLevelType w:val="multilevel"/>
    <w:tmpl w:val="3D5EC716"/>
    <w:lvl w:ilvl="0">
      <w:start w:val="2"/>
      <w:numFmt w:val="decimal"/>
      <w:lvlText w:val="%1."/>
      <w:lvlJc w:val="left"/>
      <w:pPr>
        <w:ind w:left="1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8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9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9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10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11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1A4DD8"/>
    <w:multiLevelType w:val="multilevel"/>
    <w:tmpl w:val="605E68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C0248E"/>
    <w:multiLevelType w:val="multilevel"/>
    <w:tmpl w:val="B2A25F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195F8E"/>
    <w:multiLevelType w:val="multilevel"/>
    <w:tmpl w:val="3F54CB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47170C"/>
    <w:multiLevelType w:val="multilevel"/>
    <w:tmpl w:val="C97C49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272213"/>
    <w:multiLevelType w:val="multilevel"/>
    <w:tmpl w:val="D110F8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0994B6D"/>
    <w:multiLevelType w:val="multilevel"/>
    <w:tmpl w:val="9BC682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3F936D2"/>
    <w:multiLevelType w:val="multilevel"/>
    <w:tmpl w:val="B91009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7632BCF"/>
    <w:multiLevelType w:val="multilevel"/>
    <w:tmpl w:val="D7B28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97F36BC"/>
    <w:multiLevelType w:val="multilevel"/>
    <w:tmpl w:val="3FA2A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2A112FF"/>
    <w:multiLevelType w:val="multilevel"/>
    <w:tmpl w:val="CF8A70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6F0D2D"/>
    <w:multiLevelType w:val="multilevel"/>
    <w:tmpl w:val="3814A0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113884"/>
    <w:multiLevelType w:val="multilevel"/>
    <w:tmpl w:val="3D5EC716"/>
    <w:lvl w:ilvl="0">
      <w:start w:val="2"/>
      <w:numFmt w:val="decimal"/>
      <w:lvlText w:val="%1."/>
      <w:lvlJc w:val="left"/>
      <w:pPr>
        <w:ind w:left="1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8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9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9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10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11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D72E5B"/>
    <w:multiLevelType w:val="multilevel"/>
    <w:tmpl w:val="32F669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3C930B0"/>
    <w:multiLevelType w:val="multilevel"/>
    <w:tmpl w:val="03869B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5837AD"/>
    <w:multiLevelType w:val="multilevel"/>
    <w:tmpl w:val="7220A5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F9C4EA3"/>
    <w:multiLevelType w:val="multilevel"/>
    <w:tmpl w:val="FC226E26"/>
    <w:lvl w:ilvl="0">
      <w:start w:val="2"/>
      <w:numFmt w:val="decimal"/>
      <w:lvlText w:val="%1"/>
      <w:lvlJc w:val="left"/>
      <w:pPr>
        <w:ind w:left="600" w:hanging="60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decimal"/>
      <w:lvlText w:val="%1.%2"/>
      <w:lvlJc w:val="left"/>
      <w:pPr>
        <w:ind w:left="1488" w:hanging="60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3744" w:hanging="108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5880" w:hanging="144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8016" w:hanging="180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9264" w:hanging="2160"/>
      </w:pPr>
      <w:rPr>
        <w:rFonts w:ascii="Times New Roman" w:eastAsia="Times New Roman" w:hAnsi="Times New Roman" w:cs="Times New Roman" w:hint="default"/>
        <w:b/>
      </w:rPr>
    </w:lvl>
  </w:abstractNum>
  <w:abstractNum w:abstractNumId="25" w15:restartNumberingAfterBreak="0">
    <w:nsid w:val="578A1316"/>
    <w:multiLevelType w:val="multilevel"/>
    <w:tmpl w:val="BB80B3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D402A9"/>
    <w:multiLevelType w:val="hybridMultilevel"/>
    <w:tmpl w:val="A9BC3EEA"/>
    <w:lvl w:ilvl="0" w:tplc="857A2ECC">
      <w:start w:val="100"/>
      <w:numFmt w:val="decimal"/>
      <w:lvlText w:val="%1"/>
      <w:lvlJc w:val="left"/>
      <w:pPr>
        <w:ind w:left="465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61EC6E6E"/>
    <w:multiLevelType w:val="multilevel"/>
    <w:tmpl w:val="63E6FE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BE73E82"/>
    <w:multiLevelType w:val="multilevel"/>
    <w:tmpl w:val="9286A4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9812C7"/>
    <w:multiLevelType w:val="multilevel"/>
    <w:tmpl w:val="3EC8C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4E34A7"/>
    <w:multiLevelType w:val="multilevel"/>
    <w:tmpl w:val="3FA2A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05D7DDD"/>
    <w:multiLevelType w:val="multilevel"/>
    <w:tmpl w:val="998E83DC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4272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6408" w:hanging="108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8184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320" w:hanging="144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2456" w:hanging="180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232" w:hanging="180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6368" w:hanging="2160"/>
      </w:pPr>
      <w:rPr>
        <w:rFonts w:ascii="Times New Roman" w:eastAsia="Times New Roman" w:hAnsi="Times New Roman" w:cs="Times New Roman" w:hint="default"/>
        <w:b/>
      </w:rPr>
    </w:lvl>
  </w:abstractNum>
  <w:abstractNum w:abstractNumId="32" w15:restartNumberingAfterBreak="0">
    <w:nsid w:val="79A20F6A"/>
    <w:multiLevelType w:val="multilevel"/>
    <w:tmpl w:val="10CCD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A0B4385"/>
    <w:multiLevelType w:val="multilevel"/>
    <w:tmpl w:val="25ACA4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3"/>
  </w:num>
  <w:num w:numId="3">
    <w:abstractNumId w:val="27"/>
  </w:num>
  <w:num w:numId="4">
    <w:abstractNumId w:val="30"/>
  </w:num>
  <w:num w:numId="5">
    <w:abstractNumId w:val="16"/>
  </w:num>
  <w:num w:numId="6">
    <w:abstractNumId w:val="29"/>
  </w:num>
  <w:num w:numId="7">
    <w:abstractNumId w:val="22"/>
  </w:num>
  <w:num w:numId="8">
    <w:abstractNumId w:val="28"/>
  </w:num>
  <w:num w:numId="9">
    <w:abstractNumId w:val="1"/>
  </w:num>
  <w:num w:numId="10">
    <w:abstractNumId w:val="4"/>
  </w:num>
  <w:num w:numId="11">
    <w:abstractNumId w:val="3"/>
  </w:num>
  <w:num w:numId="12">
    <w:abstractNumId w:val="19"/>
  </w:num>
  <w:num w:numId="13">
    <w:abstractNumId w:val="33"/>
  </w:num>
  <w:num w:numId="14">
    <w:abstractNumId w:val="2"/>
  </w:num>
  <w:num w:numId="15">
    <w:abstractNumId w:val="32"/>
  </w:num>
  <w:num w:numId="16">
    <w:abstractNumId w:val="21"/>
  </w:num>
  <w:num w:numId="17">
    <w:abstractNumId w:val="15"/>
  </w:num>
  <w:num w:numId="18">
    <w:abstractNumId w:val="5"/>
  </w:num>
  <w:num w:numId="19">
    <w:abstractNumId w:val="14"/>
  </w:num>
  <w:num w:numId="20">
    <w:abstractNumId w:val="23"/>
  </w:num>
  <w:num w:numId="21">
    <w:abstractNumId w:val="9"/>
  </w:num>
  <w:num w:numId="22">
    <w:abstractNumId w:val="11"/>
  </w:num>
  <w:num w:numId="23">
    <w:abstractNumId w:val="7"/>
  </w:num>
  <w:num w:numId="24">
    <w:abstractNumId w:val="12"/>
  </w:num>
  <w:num w:numId="25">
    <w:abstractNumId w:val="25"/>
  </w:num>
  <w:num w:numId="26">
    <w:abstractNumId w:val="0"/>
  </w:num>
  <w:num w:numId="27">
    <w:abstractNumId w:val="10"/>
  </w:num>
  <w:num w:numId="28">
    <w:abstractNumId w:val="17"/>
  </w:num>
  <w:num w:numId="29">
    <w:abstractNumId w:val="8"/>
  </w:num>
  <w:num w:numId="30">
    <w:abstractNumId w:val="20"/>
  </w:num>
  <w:num w:numId="31">
    <w:abstractNumId w:val="6"/>
  </w:num>
  <w:num w:numId="32">
    <w:abstractNumId w:val="24"/>
  </w:num>
  <w:num w:numId="33">
    <w:abstractNumId w:val="26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1B58"/>
    <w:rsid w:val="00001D61"/>
    <w:rsid w:val="00033BBA"/>
    <w:rsid w:val="000828A4"/>
    <w:rsid w:val="000C330F"/>
    <w:rsid w:val="000F6D3B"/>
    <w:rsid w:val="00101033"/>
    <w:rsid w:val="00135A52"/>
    <w:rsid w:val="001716C8"/>
    <w:rsid w:val="0022546C"/>
    <w:rsid w:val="00226C7D"/>
    <w:rsid w:val="00297C31"/>
    <w:rsid w:val="002B4B1D"/>
    <w:rsid w:val="002C6171"/>
    <w:rsid w:val="002F08A4"/>
    <w:rsid w:val="00341110"/>
    <w:rsid w:val="003939BA"/>
    <w:rsid w:val="003A14ED"/>
    <w:rsid w:val="003B468A"/>
    <w:rsid w:val="003E5567"/>
    <w:rsid w:val="0040438C"/>
    <w:rsid w:val="004144DA"/>
    <w:rsid w:val="004D12E8"/>
    <w:rsid w:val="005B24EA"/>
    <w:rsid w:val="005C4F15"/>
    <w:rsid w:val="005C7912"/>
    <w:rsid w:val="005E1ADE"/>
    <w:rsid w:val="005E2722"/>
    <w:rsid w:val="00622C33"/>
    <w:rsid w:val="006E6990"/>
    <w:rsid w:val="007421E5"/>
    <w:rsid w:val="00787E24"/>
    <w:rsid w:val="00792D8F"/>
    <w:rsid w:val="007966F4"/>
    <w:rsid w:val="007C1732"/>
    <w:rsid w:val="007F3C6F"/>
    <w:rsid w:val="00837C82"/>
    <w:rsid w:val="0085018A"/>
    <w:rsid w:val="008B6CB5"/>
    <w:rsid w:val="008C6EE8"/>
    <w:rsid w:val="008F1B58"/>
    <w:rsid w:val="009A6066"/>
    <w:rsid w:val="00A7238A"/>
    <w:rsid w:val="00AB4FD1"/>
    <w:rsid w:val="00AB7C83"/>
    <w:rsid w:val="00B2050A"/>
    <w:rsid w:val="00B45C05"/>
    <w:rsid w:val="00B73699"/>
    <w:rsid w:val="00B8104F"/>
    <w:rsid w:val="00BA4991"/>
    <w:rsid w:val="00BD4E80"/>
    <w:rsid w:val="00C30412"/>
    <w:rsid w:val="00C70ABF"/>
    <w:rsid w:val="00D7319A"/>
    <w:rsid w:val="00D840BE"/>
    <w:rsid w:val="00DA63D4"/>
    <w:rsid w:val="00E300D8"/>
    <w:rsid w:val="00EA08A5"/>
    <w:rsid w:val="00EB2738"/>
    <w:rsid w:val="00EE0887"/>
    <w:rsid w:val="00EE5C55"/>
    <w:rsid w:val="00F56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56088-B3E2-4703-8348-BA17286F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A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56F89"/>
    <w:pPr>
      <w:ind w:left="720"/>
      <w:contextualSpacing/>
    </w:pPr>
  </w:style>
  <w:style w:type="table" w:styleId="a6">
    <w:name w:val="Table Grid"/>
    <w:basedOn w:val="a1"/>
    <w:uiPriority w:val="39"/>
    <w:rsid w:val="002C61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2C6171"/>
    <w:rPr>
      <w:b/>
      <w:bCs/>
    </w:rPr>
  </w:style>
  <w:style w:type="table" w:customStyle="1" w:styleId="TableGrid">
    <w:name w:val="TableGrid"/>
    <w:rsid w:val="002C617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F6D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72/4293772221.htm" TargetMode="External"/><Relationship Id="rId13" Type="http://schemas.openxmlformats.org/officeDocument/2006/relationships/hyperlink" Target="http://proforient.fmcspo.ru/documents/metodics/rekomendatsii/perechen_oborudovaniya" TargetMode="External"/><Relationship Id="rId18" Type="http://schemas.openxmlformats.org/officeDocument/2006/relationships/hyperlink" Target="http://base.garant.ru/12167594/53f89421bbdaf741eb2d1ecc4ddb4c33/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yperlink" Target="http://base.garant.ru/12167594/53f89421bbdaf741eb2d1ecc4ddb4c33/" TargetMode="External"/><Relationship Id="rId34" Type="http://schemas.openxmlformats.org/officeDocument/2006/relationships/image" Target="media/image11.jpeg"/><Relationship Id="rId7" Type="http://schemas.openxmlformats.org/officeDocument/2006/relationships/hyperlink" Target="http://files.stroyinf.ru/data2/1/4293772/4293772221.htm" TargetMode="External"/><Relationship Id="rId12" Type="http://schemas.openxmlformats.org/officeDocument/2006/relationships/hyperlink" Target="http://proforient.fmcspo.ru/documents/metodics/rekomendatsii/perechen_oborudovaniya" TargetMode="External"/><Relationship Id="rId17" Type="http://schemas.openxmlformats.org/officeDocument/2006/relationships/hyperlink" Target="http://base.garant.ru/12167594/53f89421bbdaf741eb2d1ecc4ddb4c33/" TargetMode="External"/><Relationship Id="rId25" Type="http://schemas.openxmlformats.org/officeDocument/2006/relationships/image" Target="media/image2.png"/><Relationship Id="rId33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://meganorm.ru/Data2/1/4293784/4293784706.htm" TargetMode="External"/><Relationship Id="rId20" Type="http://schemas.openxmlformats.org/officeDocument/2006/relationships/hyperlink" Target="http://base.garant.ru/12167594/53f89421bbdaf741eb2d1ecc4ddb4c33/" TargetMode="External"/><Relationship Id="rId29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proforient.fmcspo.ru/documents/metodics/rekomendatsii/perechen_oborudovaniya" TargetMode="External"/><Relationship Id="rId24" Type="http://schemas.openxmlformats.org/officeDocument/2006/relationships/hyperlink" Target="http://base.garant.ru/12167594/53f89421bbdaf741eb2d1ecc4ddb4c33/" TargetMode="External"/><Relationship Id="rId32" Type="http://schemas.openxmlformats.org/officeDocument/2006/relationships/image" Target="media/image9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eganorm.ru/Data2/1/4293784/4293784706.htm" TargetMode="External"/><Relationship Id="rId23" Type="http://schemas.openxmlformats.org/officeDocument/2006/relationships/hyperlink" Target="http://base.garant.ru/12167594/53f89421bbdaf741eb2d1ecc4ddb4c33/" TargetMode="External"/><Relationship Id="rId28" Type="http://schemas.openxmlformats.org/officeDocument/2006/relationships/image" Target="media/image5.png"/><Relationship Id="rId36" Type="http://schemas.openxmlformats.org/officeDocument/2006/relationships/fontTable" Target="fontTable.xml"/><Relationship Id="rId10" Type="http://schemas.openxmlformats.org/officeDocument/2006/relationships/hyperlink" Target="http://proforient.fmcspo.ru/documents/metodics/rekomendatsii/perechen_oborudovaniya" TargetMode="External"/><Relationship Id="rId19" Type="http://schemas.openxmlformats.org/officeDocument/2006/relationships/hyperlink" Target="http://base.garant.ru/12167594/53f89421bbdaf741eb2d1ecc4ddb4c33/" TargetMode="External"/><Relationship Id="rId31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72/4293772221.htm" TargetMode="External"/><Relationship Id="rId14" Type="http://schemas.openxmlformats.org/officeDocument/2006/relationships/hyperlink" Target="http://meganorm.ru/Data2/1/4293784/4293784706.htm" TargetMode="External"/><Relationship Id="rId22" Type="http://schemas.openxmlformats.org/officeDocument/2006/relationships/hyperlink" Target="http://base.garant.ru/12167594/53f89421bbdaf741eb2d1ecc4ddb4c33/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58162-19B5-4918-A455-7E24DF47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24</Pages>
  <Words>4827</Words>
  <Characters>27519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Otdis</cp:lastModifiedBy>
  <cp:revision>25</cp:revision>
  <cp:lastPrinted>2020-07-28T10:08:00Z</cp:lastPrinted>
  <dcterms:created xsi:type="dcterms:W3CDTF">2018-09-01T05:49:00Z</dcterms:created>
  <dcterms:modified xsi:type="dcterms:W3CDTF">2020-07-28T10:55:00Z</dcterms:modified>
</cp:coreProperties>
</file>